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735"/>
        <w:tblW w:w="0" w:type="auto"/>
        <w:tblLook w:val="04A0" w:firstRow="1" w:lastRow="0" w:firstColumn="1" w:lastColumn="0" w:noHBand="0" w:noVBand="1"/>
      </w:tblPr>
      <w:tblGrid>
        <w:gridCol w:w="5246"/>
        <w:gridCol w:w="4109"/>
      </w:tblGrid>
      <w:tr w:rsidR="00401AF9" w:rsidRPr="00AC0B41" w14:paraId="59170CEB" w14:textId="77777777" w:rsidTr="00401AF9">
        <w:tc>
          <w:tcPr>
            <w:tcW w:w="5246" w:type="dxa"/>
            <w:shd w:val="clear" w:color="auto" w:fill="auto"/>
          </w:tcPr>
          <w:p w14:paraId="784D822B" w14:textId="77777777" w:rsidR="00401AF9" w:rsidRPr="00AC0B41" w:rsidRDefault="00401AF9" w:rsidP="00401AF9">
            <w:pPr>
              <w:pStyle w:val="1"/>
              <w:spacing w:before="0" w:after="0"/>
              <w:ind w:firstLine="0"/>
              <w:jc w:val="right"/>
              <w:rPr>
                <w:szCs w:val="24"/>
              </w:rPr>
            </w:pPr>
          </w:p>
        </w:tc>
        <w:tc>
          <w:tcPr>
            <w:tcW w:w="4109" w:type="dxa"/>
            <w:shd w:val="clear" w:color="auto" w:fill="auto"/>
          </w:tcPr>
          <w:p w14:paraId="7BE69CB7" w14:textId="280AA84F" w:rsidR="00401AF9" w:rsidRPr="00AC0B41" w:rsidRDefault="00401AF9" w:rsidP="00401AF9">
            <w:pPr>
              <w:pStyle w:val="1"/>
              <w:spacing w:before="0" w:after="0"/>
              <w:ind w:firstLine="0"/>
              <w:jc w:val="right"/>
              <w:rPr>
                <w:szCs w:val="24"/>
              </w:rPr>
            </w:pPr>
          </w:p>
        </w:tc>
      </w:tr>
      <w:tr w:rsidR="00401AF9" w:rsidRPr="00AC0B41" w14:paraId="01E612F8" w14:textId="77777777" w:rsidTr="00401AF9">
        <w:tc>
          <w:tcPr>
            <w:tcW w:w="5246" w:type="dxa"/>
            <w:shd w:val="clear" w:color="auto" w:fill="auto"/>
          </w:tcPr>
          <w:p w14:paraId="645777B3" w14:textId="77777777" w:rsidR="00401AF9" w:rsidRPr="00AC0B41" w:rsidRDefault="00401AF9" w:rsidP="00401AF9">
            <w:pPr>
              <w:pStyle w:val="1"/>
              <w:spacing w:before="0" w:after="0"/>
              <w:ind w:firstLine="0"/>
              <w:jc w:val="right"/>
              <w:rPr>
                <w:szCs w:val="24"/>
              </w:rPr>
            </w:pPr>
          </w:p>
        </w:tc>
        <w:tc>
          <w:tcPr>
            <w:tcW w:w="4109" w:type="dxa"/>
            <w:shd w:val="clear" w:color="auto" w:fill="auto"/>
          </w:tcPr>
          <w:p w14:paraId="0A97F030" w14:textId="77777777" w:rsidR="00401AF9" w:rsidRPr="00AC0B41" w:rsidRDefault="00401AF9" w:rsidP="00401AF9">
            <w:pPr>
              <w:pStyle w:val="1"/>
              <w:spacing w:before="0" w:after="0"/>
              <w:ind w:firstLine="0"/>
              <w:jc w:val="right"/>
              <w:rPr>
                <w:szCs w:val="24"/>
              </w:rPr>
            </w:pPr>
          </w:p>
        </w:tc>
      </w:tr>
    </w:tbl>
    <w:p w14:paraId="15AFD5D0" w14:textId="77777777" w:rsidR="00B82054" w:rsidRPr="0094660A" w:rsidRDefault="00B82054" w:rsidP="00B82054">
      <w:pPr>
        <w:spacing w:after="0" w:line="240" w:lineRule="auto"/>
        <w:jc w:val="center"/>
        <w:rPr>
          <w:rFonts w:ascii="Times New Roman" w:eastAsia="Times New Roman" w:hAnsi="Times New Roman"/>
          <w:b/>
          <w:sz w:val="24"/>
          <w:szCs w:val="24"/>
          <w:lang w:eastAsia="ru-RU"/>
        </w:rPr>
      </w:pPr>
      <w:r w:rsidRPr="0094660A">
        <w:rPr>
          <w:rFonts w:ascii="Times New Roman" w:eastAsia="Times New Roman" w:hAnsi="Times New Roman"/>
          <w:b/>
          <w:sz w:val="24"/>
          <w:szCs w:val="24"/>
          <w:lang w:eastAsia="ru-RU"/>
        </w:rPr>
        <w:t xml:space="preserve">ИЗВЕЩЕНИЕ О ПРОВЕДЕНИИ ЗАКУПКИ </w:t>
      </w:r>
    </w:p>
    <w:p w14:paraId="15AA3C5F" w14:textId="77777777" w:rsidR="00B82054" w:rsidRPr="0094660A" w:rsidRDefault="00B82054" w:rsidP="00B82054">
      <w:pPr>
        <w:spacing w:after="0" w:line="240" w:lineRule="auto"/>
        <w:jc w:val="center"/>
        <w:rPr>
          <w:rFonts w:ascii="Times New Roman" w:eastAsia="Times New Roman" w:hAnsi="Times New Roman"/>
          <w:bCs/>
          <w:sz w:val="24"/>
          <w:szCs w:val="24"/>
          <w:lang w:eastAsia="ru-RU"/>
        </w:rPr>
      </w:pPr>
      <w:r w:rsidRPr="0094660A">
        <w:rPr>
          <w:rFonts w:ascii="Times New Roman" w:eastAsia="Times New Roman" w:hAnsi="Times New Roman"/>
          <w:bCs/>
          <w:sz w:val="24"/>
          <w:szCs w:val="24"/>
          <w:lang w:eastAsia="ru-RU"/>
        </w:rPr>
        <w:t>способом запроса коммерческих предложений</w:t>
      </w:r>
      <w:r w:rsidRPr="0094660A">
        <w:rPr>
          <w:rFonts w:ascii="Times New Roman" w:eastAsia="Times New Roman" w:hAnsi="Times New Roman"/>
          <w:bCs/>
          <w:sz w:val="24"/>
          <w:szCs w:val="20"/>
          <w:lang w:eastAsia="ru-RU"/>
        </w:rPr>
        <w:t xml:space="preserve"> </w:t>
      </w:r>
      <w:r w:rsidRPr="0094660A">
        <w:rPr>
          <w:rFonts w:ascii="Times New Roman" w:eastAsia="Times New Roman" w:hAnsi="Times New Roman"/>
          <w:bCs/>
          <w:sz w:val="24"/>
          <w:szCs w:val="24"/>
          <w:lang w:eastAsia="ru-RU"/>
        </w:rPr>
        <w:t>в электронной форме</w:t>
      </w:r>
    </w:p>
    <w:p w14:paraId="3EDAB7A4" w14:textId="77777777" w:rsidR="00B82054" w:rsidRPr="0094660A" w:rsidRDefault="00B82054" w:rsidP="00B82054">
      <w:pPr>
        <w:spacing w:after="0" w:line="240" w:lineRule="auto"/>
        <w:jc w:val="center"/>
        <w:rPr>
          <w:rFonts w:ascii="Times New Roman" w:eastAsia="Times New Roman" w:hAnsi="Times New Roman"/>
          <w:bCs/>
          <w:sz w:val="24"/>
          <w:szCs w:val="24"/>
          <w:lang w:eastAsia="ru-RU"/>
        </w:rPr>
      </w:pPr>
      <w:r w:rsidRPr="0094660A">
        <w:rPr>
          <w:rFonts w:ascii="Times New Roman" w:eastAsia="Times New Roman" w:hAnsi="Times New Roman"/>
          <w:bCs/>
          <w:sz w:val="24"/>
          <w:szCs w:val="24"/>
          <w:lang w:eastAsia="ru-RU"/>
        </w:rPr>
        <w:t>на право заключения договора на поставку транспортного средства</w:t>
      </w:r>
    </w:p>
    <w:p w14:paraId="67C3F215" w14:textId="77777777" w:rsidR="00B82054" w:rsidRPr="0094660A" w:rsidRDefault="00B82054" w:rsidP="00B82054">
      <w:pPr>
        <w:spacing w:after="0" w:line="240" w:lineRule="auto"/>
        <w:jc w:val="center"/>
        <w:rPr>
          <w:rFonts w:ascii="Times New Roman" w:eastAsia="Times New Roman" w:hAnsi="Times New Roman"/>
          <w:bCs/>
          <w:sz w:val="24"/>
          <w:szCs w:val="24"/>
          <w:lang w:eastAsia="ru-RU"/>
        </w:rPr>
      </w:pPr>
    </w:p>
    <w:p w14:paraId="632AF1DC" w14:textId="77777777" w:rsidR="00B82054" w:rsidRPr="0094660A" w:rsidRDefault="00B82054" w:rsidP="00B82054">
      <w:pPr>
        <w:spacing w:before="120" w:after="0" w:line="240" w:lineRule="auto"/>
        <w:jc w:val="center"/>
        <w:rPr>
          <w:rFonts w:ascii="Times New Roman" w:eastAsia="Times New Roman" w:hAnsi="Times New Roman"/>
          <w:sz w:val="24"/>
          <w:szCs w:val="24"/>
          <w:lang w:eastAsia="ru-RU"/>
        </w:rPr>
      </w:pPr>
      <w:r w:rsidRPr="0094660A">
        <w:rPr>
          <w:rFonts w:ascii="Times New Roman" w:eastAsia="Times New Roman" w:hAnsi="Times New Roman"/>
          <w:sz w:val="24"/>
          <w:szCs w:val="24"/>
          <w:lang w:eastAsia="ru-RU"/>
        </w:rPr>
        <w:t xml:space="preserve">г. Волгоград                                                                         "_____" _______________ 20_____ </w:t>
      </w:r>
    </w:p>
    <w:p w14:paraId="018D63C9" w14:textId="77777777" w:rsidR="00B82054" w:rsidRPr="0094660A" w:rsidRDefault="00B82054" w:rsidP="00B82054">
      <w:pPr>
        <w:spacing w:after="0" w:line="240" w:lineRule="auto"/>
        <w:jc w:val="center"/>
        <w:rPr>
          <w:rFonts w:ascii="Times New Roman" w:eastAsia="Times New Roman" w:hAnsi="Times New Roman"/>
          <w:b/>
          <w:sz w:val="24"/>
          <w:szCs w:val="24"/>
          <w:lang w:eastAsia="ru-RU"/>
        </w:rPr>
      </w:pPr>
    </w:p>
    <w:p w14:paraId="047F7258" w14:textId="7AD75567" w:rsidR="00B82054" w:rsidRPr="0094660A" w:rsidRDefault="00B82054" w:rsidP="00B82054">
      <w:pPr>
        <w:spacing w:after="0" w:line="240" w:lineRule="auto"/>
        <w:ind w:firstLine="709"/>
        <w:jc w:val="both"/>
        <w:rPr>
          <w:rFonts w:ascii="Times New Roman" w:eastAsia="Times New Roman" w:hAnsi="Times New Roman"/>
          <w:sz w:val="24"/>
          <w:szCs w:val="24"/>
          <w:lang w:eastAsia="ru-RU"/>
        </w:rPr>
      </w:pPr>
      <w:r w:rsidRPr="0094660A">
        <w:rPr>
          <w:rFonts w:ascii="Times New Roman" w:eastAsia="Times New Roman" w:hAnsi="Times New Roman"/>
          <w:sz w:val="24"/>
          <w:szCs w:val="24"/>
          <w:lang w:eastAsia="ru-RU"/>
        </w:rPr>
        <w:t>Автономная некоммерческая организация "Региональный центр компетенций в сфере производительности труда Волгоградской области"(далее - АНО "РЦК", Заказчик, Организатор запроса к</w:t>
      </w:r>
      <w:r w:rsidRPr="0094660A">
        <w:t xml:space="preserve"> </w:t>
      </w:r>
      <w:r w:rsidRPr="0094660A">
        <w:rPr>
          <w:rFonts w:ascii="Times New Roman" w:eastAsia="Times New Roman" w:hAnsi="Times New Roman"/>
          <w:sz w:val="24"/>
          <w:szCs w:val="24"/>
          <w:lang w:eastAsia="ru-RU"/>
        </w:rPr>
        <w:t xml:space="preserve">коммерческих предложений в электронной форме), расположенная по адресу: </w:t>
      </w:r>
      <w:r w:rsidRPr="0094660A">
        <w:rPr>
          <w:rFonts w:ascii="Times New Roman" w:eastAsia="Times New Roman" w:hAnsi="Times New Roman"/>
          <w:sz w:val="24"/>
          <w:szCs w:val="24"/>
          <w:lang w:eastAsia="ru-RU"/>
        </w:rPr>
        <w:br/>
        <w:t xml:space="preserve">400087, г. Волгоград, ул. Невская, 12а, приглашает юридических лиц и индивидуальных предпринимателей (далее по тексту – Участники) подать свои предложения в электронной форме </w:t>
      </w:r>
      <w:bookmarkStart w:id="0" w:name="_Hlk66874298"/>
      <w:r w:rsidRPr="0094660A">
        <w:rPr>
          <w:rFonts w:ascii="Times New Roman" w:eastAsia="Times New Roman" w:hAnsi="Times New Roman"/>
          <w:sz w:val="24"/>
          <w:szCs w:val="24"/>
          <w:lang w:eastAsia="ru-RU"/>
        </w:rPr>
        <w:t>на право заключения договора с АНО "РЦК" на поставку транспортного средства</w:t>
      </w:r>
      <w:bookmarkEnd w:id="0"/>
      <w:r w:rsidRPr="0094660A">
        <w:rPr>
          <w:rFonts w:ascii="Times New Roman" w:eastAsia="Times New Roman" w:hAnsi="Times New Roman"/>
          <w:sz w:val="24"/>
          <w:szCs w:val="24"/>
          <w:lang w:eastAsia="ru-RU"/>
        </w:rPr>
        <w:t>.</w:t>
      </w:r>
    </w:p>
    <w:p w14:paraId="2839C7D9" w14:textId="690F3A17" w:rsidR="00B82054" w:rsidRPr="0094660A" w:rsidRDefault="00B82054" w:rsidP="00B82054">
      <w:pPr>
        <w:spacing w:after="0" w:line="240" w:lineRule="auto"/>
        <w:ind w:firstLine="709"/>
        <w:jc w:val="both"/>
        <w:rPr>
          <w:rFonts w:ascii="Times New Roman" w:eastAsia="Times New Roman" w:hAnsi="Times New Roman"/>
          <w:sz w:val="24"/>
          <w:szCs w:val="24"/>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3"/>
        <w:gridCol w:w="4933"/>
      </w:tblGrid>
      <w:tr w:rsidR="00B82054" w:rsidRPr="0094660A" w14:paraId="6BAA767E" w14:textId="77777777" w:rsidTr="00B50DF4">
        <w:tc>
          <w:tcPr>
            <w:tcW w:w="10206" w:type="dxa"/>
            <w:gridSpan w:val="2"/>
            <w:shd w:val="clear" w:color="auto" w:fill="auto"/>
          </w:tcPr>
          <w:p w14:paraId="4BB4A1A8"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b/>
                <w:sz w:val="20"/>
                <w:szCs w:val="20"/>
                <w:lang w:eastAsia="ru-RU"/>
              </w:rPr>
              <w:t xml:space="preserve">Общая информация </w:t>
            </w:r>
          </w:p>
        </w:tc>
      </w:tr>
      <w:tr w:rsidR="00B82054" w:rsidRPr="0094660A" w14:paraId="76C80F72" w14:textId="77777777" w:rsidTr="00B50DF4">
        <w:tc>
          <w:tcPr>
            <w:tcW w:w="5273" w:type="dxa"/>
            <w:shd w:val="clear" w:color="auto" w:fill="auto"/>
          </w:tcPr>
          <w:p w14:paraId="0590BACF"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Наименование объекта закупки (предмет договора)</w:t>
            </w:r>
          </w:p>
        </w:tc>
        <w:tc>
          <w:tcPr>
            <w:tcW w:w="4933" w:type="dxa"/>
            <w:shd w:val="clear" w:color="auto" w:fill="auto"/>
          </w:tcPr>
          <w:p w14:paraId="1C5B5491" w14:textId="58E8A2EE" w:rsidR="00B82054" w:rsidRPr="0094660A" w:rsidRDefault="00B82054" w:rsidP="00B82054">
            <w:pPr>
              <w:spacing w:after="0" w:line="240" w:lineRule="auto"/>
              <w:jc w:val="both"/>
              <w:rPr>
                <w:rFonts w:ascii="Times New Roman" w:eastAsia="Times New Roman" w:hAnsi="Times New Roman"/>
                <w:sz w:val="20"/>
                <w:szCs w:val="20"/>
                <w:lang w:eastAsia="ru-RU"/>
              </w:rPr>
            </w:pPr>
            <w:bookmarkStart w:id="1" w:name="_Hlk75783973"/>
            <w:r w:rsidRPr="0094660A">
              <w:rPr>
                <w:rFonts w:ascii="Times New Roman" w:eastAsia="Times New Roman" w:hAnsi="Times New Roman"/>
                <w:sz w:val="20"/>
                <w:szCs w:val="20"/>
                <w:lang w:eastAsia="ru-RU"/>
              </w:rPr>
              <w:t xml:space="preserve">Поставка транспортного средства – микроавтобуса для нужд </w:t>
            </w:r>
            <w:r w:rsidR="00410586" w:rsidRPr="0094660A">
              <w:rPr>
                <w:rFonts w:ascii="Times New Roman" w:eastAsia="Times New Roman" w:hAnsi="Times New Roman"/>
                <w:sz w:val="20"/>
                <w:szCs w:val="20"/>
                <w:lang w:eastAsia="ru-RU"/>
              </w:rPr>
              <w:t>АНО "РЦК"</w:t>
            </w:r>
            <w:bookmarkEnd w:id="1"/>
          </w:p>
        </w:tc>
      </w:tr>
      <w:tr w:rsidR="00B82054" w:rsidRPr="0094660A" w14:paraId="50F9CD97" w14:textId="77777777" w:rsidTr="00B50DF4">
        <w:tc>
          <w:tcPr>
            <w:tcW w:w="5273" w:type="dxa"/>
            <w:shd w:val="clear" w:color="auto" w:fill="auto"/>
          </w:tcPr>
          <w:p w14:paraId="74058145"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Описание объекта закупки</w:t>
            </w:r>
          </w:p>
        </w:tc>
        <w:tc>
          <w:tcPr>
            <w:tcW w:w="4933" w:type="dxa"/>
            <w:shd w:val="clear" w:color="auto" w:fill="auto"/>
          </w:tcPr>
          <w:p w14:paraId="123D33D3"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Содержится в Приложении № 1 к документации</w:t>
            </w:r>
          </w:p>
        </w:tc>
      </w:tr>
      <w:tr w:rsidR="00410586" w:rsidRPr="0094660A" w14:paraId="05328AA7" w14:textId="77777777" w:rsidTr="00B50DF4">
        <w:tc>
          <w:tcPr>
            <w:tcW w:w="5273" w:type="dxa"/>
            <w:shd w:val="clear" w:color="auto" w:fill="auto"/>
          </w:tcPr>
          <w:p w14:paraId="3C2525C5" w14:textId="1DE91D06" w:rsidR="00410586" w:rsidRPr="0094660A" w:rsidRDefault="00410586"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Количество</w:t>
            </w:r>
          </w:p>
        </w:tc>
        <w:tc>
          <w:tcPr>
            <w:tcW w:w="4933" w:type="dxa"/>
            <w:shd w:val="clear" w:color="auto" w:fill="auto"/>
          </w:tcPr>
          <w:p w14:paraId="7826D7D2" w14:textId="238DB2DF" w:rsidR="00410586" w:rsidRPr="0094660A" w:rsidRDefault="00410586"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1 шт</w:t>
            </w:r>
            <w:r w:rsidR="00952C08" w:rsidRPr="0094660A">
              <w:rPr>
                <w:rFonts w:ascii="Times New Roman" w:eastAsia="Times New Roman" w:hAnsi="Times New Roman"/>
                <w:sz w:val="20"/>
                <w:szCs w:val="20"/>
                <w:lang w:eastAsia="ru-RU"/>
              </w:rPr>
              <w:t>.</w:t>
            </w:r>
          </w:p>
        </w:tc>
      </w:tr>
      <w:tr w:rsidR="00B82054" w:rsidRPr="0094660A" w14:paraId="22FB0205" w14:textId="77777777" w:rsidTr="00B50DF4">
        <w:tc>
          <w:tcPr>
            <w:tcW w:w="5273" w:type="dxa"/>
            <w:shd w:val="clear" w:color="auto" w:fill="auto"/>
          </w:tcPr>
          <w:p w14:paraId="1A50EC94"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Способ закупочной процедуры</w:t>
            </w:r>
          </w:p>
        </w:tc>
        <w:tc>
          <w:tcPr>
            <w:tcW w:w="4933" w:type="dxa"/>
            <w:shd w:val="clear" w:color="auto" w:fill="auto"/>
          </w:tcPr>
          <w:p w14:paraId="2D90B1A0"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Конкурентный</w:t>
            </w:r>
          </w:p>
        </w:tc>
      </w:tr>
      <w:tr w:rsidR="00B82054" w:rsidRPr="0094660A" w14:paraId="244D74AF" w14:textId="77777777" w:rsidTr="00B50DF4">
        <w:tc>
          <w:tcPr>
            <w:tcW w:w="5273" w:type="dxa"/>
            <w:shd w:val="clear" w:color="auto" w:fill="auto"/>
          </w:tcPr>
          <w:p w14:paraId="12894AD1" w14:textId="57CFFE6C"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 xml:space="preserve">Способ определения </w:t>
            </w:r>
            <w:r w:rsidR="00410586" w:rsidRPr="0094660A">
              <w:rPr>
                <w:rFonts w:ascii="Times New Roman" w:eastAsia="Times New Roman" w:hAnsi="Times New Roman"/>
                <w:sz w:val="20"/>
                <w:szCs w:val="20"/>
                <w:lang w:eastAsia="ru-RU"/>
              </w:rPr>
              <w:t>поставщика (подрядчика, исполнителя)</w:t>
            </w:r>
          </w:p>
        </w:tc>
        <w:tc>
          <w:tcPr>
            <w:tcW w:w="4933" w:type="dxa"/>
            <w:shd w:val="clear" w:color="auto" w:fill="auto"/>
          </w:tcPr>
          <w:p w14:paraId="3807F4F7" w14:textId="21E64833"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Запрос ко</w:t>
            </w:r>
            <w:r w:rsidR="00410586" w:rsidRPr="0094660A">
              <w:rPr>
                <w:rFonts w:ascii="Times New Roman" w:eastAsia="Times New Roman" w:hAnsi="Times New Roman"/>
                <w:sz w:val="20"/>
                <w:szCs w:val="20"/>
                <w:lang w:eastAsia="ru-RU"/>
              </w:rPr>
              <w:t>ммерческих предложений в электронной форме</w:t>
            </w:r>
          </w:p>
        </w:tc>
      </w:tr>
      <w:tr w:rsidR="00B82054" w:rsidRPr="0094660A" w14:paraId="7DF6ED4F" w14:textId="77777777" w:rsidTr="00B50DF4">
        <w:tc>
          <w:tcPr>
            <w:tcW w:w="10206" w:type="dxa"/>
            <w:gridSpan w:val="2"/>
            <w:shd w:val="clear" w:color="auto" w:fill="auto"/>
          </w:tcPr>
          <w:p w14:paraId="4A8225F4" w14:textId="0653236B" w:rsidR="00B82054" w:rsidRPr="0094660A" w:rsidRDefault="00410586"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b/>
                <w:sz w:val="20"/>
                <w:szCs w:val="20"/>
                <w:lang w:eastAsia="ru-RU"/>
              </w:rPr>
              <w:t>Сведения об Организаторе/Заказчике</w:t>
            </w:r>
          </w:p>
        </w:tc>
      </w:tr>
      <w:tr w:rsidR="00B82054" w:rsidRPr="0094660A" w14:paraId="62CB2D42" w14:textId="77777777" w:rsidTr="00B50DF4">
        <w:tc>
          <w:tcPr>
            <w:tcW w:w="5273" w:type="dxa"/>
            <w:shd w:val="clear" w:color="auto" w:fill="auto"/>
          </w:tcPr>
          <w:p w14:paraId="04FAF094"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Организация, проводящая закупку товаров (работ, услуг)</w:t>
            </w:r>
          </w:p>
        </w:tc>
        <w:tc>
          <w:tcPr>
            <w:tcW w:w="4933" w:type="dxa"/>
            <w:shd w:val="clear" w:color="auto" w:fill="auto"/>
          </w:tcPr>
          <w:p w14:paraId="29EC216D"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Автономная некоммерческая организация "Региональный центр компетенций в сфере производительности труда Волгоградской области"</w:t>
            </w:r>
          </w:p>
        </w:tc>
      </w:tr>
      <w:tr w:rsidR="00B82054" w:rsidRPr="0094660A" w14:paraId="03740C06" w14:textId="77777777" w:rsidTr="00B50DF4">
        <w:tc>
          <w:tcPr>
            <w:tcW w:w="5273" w:type="dxa"/>
            <w:shd w:val="clear" w:color="auto" w:fill="auto"/>
          </w:tcPr>
          <w:p w14:paraId="279434F0"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Официальный сайт</w:t>
            </w:r>
          </w:p>
        </w:tc>
        <w:tc>
          <w:tcPr>
            <w:tcW w:w="4933" w:type="dxa"/>
            <w:shd w:val="clear" w:color="auto" w:fill="auto"/>
          </w:tcPr>
          <w:p w14:paraId="7BBFAD9B" w14:textId="77777777" w:rsidR="00B82054" w:rsidRPr="0094660A" w:rsidRDefault="00B82054" w:rsidP="00B82054">
            <w:pPr>
              <w:spacing w:after="0" w:line="240" w:lineRule="auto"/>
              <w:jc w:val="both"/>
              <w:rPr>
                <w:rFonts w:ascii="Times New Roman" w:eastAsia="Times New Roman" w:hAnsi="Times New Roman"/>
                <w:sz w:val="20"/>
                <w:szCs w:val="20"/>
                <w:lang w:val="en-US" w:eastAsia="ru-RU"/>
              </w:rPr>
            </w:pPr>
            <w:r w:rsidRPr="0094660A">
              <w:rPr>
                <w:rFonts w:ascii="Times New Roman" w:eastAsia="Times New Roman" w:hAnsi="Times New Roman"/>
                <w:sz w:val="20"/>
                <w:szCs w:val="20"/>
                <w:lang w:val="en-US" w:eastAsia="ru-RU"/>
              </w:rPr>
              <w:t>www.rck_vlg.ru</w:t>
            </w:r>
          </w:p>
        </w:tc>
      </w:tr>
      <w:tr w:rsidR="00B82054" w:rsidRPr="0094660A" w14:paraId="74200AC5" w14:textId="77777777" w:rsidTr="00B50DF4">
        <w:tc>
          <w:tcPr>
            <w:tcW w:w="5273" w:type="dxa"/>
            <w:shd w:val="clear" w:color="auto" w:fill="auto"/>
          </w:tcPr>
          <w:p w14:paraId="15FDE746"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Юридический адрес</w:t>
            </w:r>
          </w:p>
        </w:tc>
        <w:tc>
          <w:tcPr>
            <w:tcW w:w="4933" w:type="dxa"/>
            <w:shd w:val="clear" w:color="auto" w:fill="auto"/>
          </w:tcPr>
          <w:p w14:paraId="489E1889"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400012, г. Волгоград, пр-т им. Маршала Советского Союза Г.К. Жукова, дом 3</w:t>
            </w:r>
          </w:p>
        </w:tc>
      </w:tr>
      <w:tr w:rsidR="00B82054" w:rsidRPr="0094660A" w14:paraId="0D5D9381" w14:textId="77777777" w:rsidTr="00B50DF4">
        <w:tc>
          <w:tcPr>
            <w:tcW w:w="5273" w:type="dxa"/>
            <w:shd w:val="clear" w:color="auto" w:fill="auto"/>
          </w:tcPr>
          <w:p w14:paraId="0C4A20F4" w14:textId="61842AF2" w:rsidR="00B82054" w:rsidRPr="0094660A" w:rsidRDefault="00410586"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Место нахождения Организатора/Заказчика (почтовый адрес)</w:t>
            </w:r>
          </w:p>
        </w:tc>
        <w:tc>
          <w:tcPr>
            <w:tcW w:w="4933" w:type="dxa"/>
            <w:shd w:val="clear" w:color="auto" w:fill="auto"/>
          </w:tcPr>
          <w:p w14:paraId="12DEEE03"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400087, г. Волгоград, ул. Невская, 12а</w:t>
            </w:r>
          </w:p>
        </w:tc>
      </w:tr>
      <w:tr w:rsidR="00B82054" w:rsidRPr="0094660A" w14:paraId="03C3A9E7" w14:textId="77777777" w:rsidTr="00B50DF4">
        <w:tc>
          <w:tcPr>
            <w:tcW w:w="5273" w:type="dxa"/>
            <w:shd w:val="clear" w:color="auto" w:fill="auto"/>
          </w:tcPr>
          <w:p w14:paraId="59F067FF" w14:textId="6AE4BA2E"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Адрес электронной почты</w:t>
            </w:r>
            <w:r w:rsidR="00410586" w:rsidRPr="0094660A">
              <w:rPr>
                <w:rFonts w:ascii="Times New Roman" w:eastAsia="Times New Roman" w:hAnsi="Times New Roman"/>
                <w:sz w:val="20"/>
                <w:szCs w:val="20"/>
                <w:lang w:eastAsia="ru-RU"/>
              </w:rPr>
              <w:t xml:space="preserve"> Организатора/Заказчика</w:t>
            </w:r>
          </w:p>
        </w:tc>
        <w:tc>
          <w:tcPr>
            <w:tcW w:w="4933" w:type="dxa"/>
            <w:shd w:val="clear" w:color="auto" w:fill="auto"/>
          </w:tcPr>
          <w:p w14:paraId="76D27AF3"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rck_vlg@volganet.ru</w:t>
            </w:r>
          </w:p>
        </w:tc>
      </w:tr>
      <w:tr w:rsidR="00B82054" w:rsidRPr="0094660A" w14:paraId="2DF9B99C" w14:textId="77777777" w:rsidTr="00B50DF4">
        <w:tc>
          <w:tcPr>
            <w:tcW w:w="5273" w:type="dxa"/>
            <w:shd w:val="clear" w:color="auto" w:fill="auto"/>
          </w:tcPr>
          <w:p w14:paraId="0459AC82"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Номер контактного телефона</w:t>
            </w:r>
          </w:p>
        </w:tc>
        <w:tc>
          <w:tcPr>
            <w:tcW w:w="4933" w:type="dxa"/>
            <w:shd w:val="clear" w:color="auto" w:fill="auto"/>
          </w:tcPr>
          <w:p w14:paraId="7F3BA36E" w14:textId="0601233E"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8-</w:t>
            </w:r>
            <w:r w:rsidRPr="0094660A">
              <w:rPr>
                <w:rFonts w:ascii="Times New Roman" w:eastAsia="Times New Roman" w:hAnsi="Times New Roman"/>
                <w:sz w:val="20"/>
                <w:szCs w:val="20"/>
                <w:lang w:val="en-US" w:eastAsia="ru-RU"/>
              </w:rPr>
              <w:t>(8442) 32-01-</w:t>
            </w:r>
            <w:r w:rsidR="0094660A" w:rsidRPr="0094660A">
              <w:rPr>
                <w:rFonts w:ascii="Times New Roman" w:eastAsia="Times New Roman" w:hAnsi="Times New Roman"/>
                <w:sz w:val="20"/>
                <w:szCs w:val="20"/>
                <w:lang w:eastAsia="ru-RU"/>
              </w:rPr>
              <w:t>20</w:t>
            </w:r>
          </w:p>
        </w:tc>
      </w:tr>
      <w:tr w:rsidR="00B82054" w:rsidRPr="0094660A" w14:paraId="7D8DE6BF" w14:textId="77777777" w:rsidTr="00B50DF4">
        <w:tc>
          <w:tcPr>
            <w:tcW w:w="5273" w:type="dxa"/>
            <w:shd w:val="clear" w:color="auto" w:fill="auto"/>
          </w:tcPr>
          <w:p w14:paraId="605258E2"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Контактное лицо (ФИО)</w:t>
            </w:r>
          </w:p>
        </w:tc>
        <w:tc>
          <w:tcPr>
            <w:tcW w:w="4933" w:type="dxa"/>
            <w:shd w:val="clear" w:color="auto" w:fill="auto"/>
          </w:tcPr>
          <w:p w14:paraId="5228AD51" w14:textId="09E44D99" w:rsidR="00B82054" w:rsidRPr="0094660A" w:rsidRDefault="0094660A"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Настенкова Анастасия Владимировна</w:t>
            </w:r>
          </w:p>
        </w:tc>
      </w:tr>
      <w:tr w:rsidR="00B82054" w:rsidRPr="0094660A" w14:paraId="16A0FC5D" w14:textId="77777777" w:rsidTr="00B50DF4">
        <w:tc>
          <w:tcPr>
            <w:tcW w:w="10206" w:type="dxa"/>
            <w:gridSpan w:val="2"/>
            <w:shd w:val="clear" w:color="auto" w:fill="auto"/>
          </w:tcPr>
          <w:p w14:paraId="47DA23EC" w14:textId="77777777" w:rsidR="00B82054" w:rsidRPr="0094660A" w:rsidRDefault="00B82054" w:rsidP="00B82054">
            <w:pPr>
              <w:spacing w:after="0" w:line="240" w:lineRule="auto"/>
              <w:jc w:val="both"/>
              <w:rPr>
                <w:rFonts w:ascii="Times New Roman" w:eastAsia="Times New Roman" w:hAnsi="Times New Roman"/>
                <w:b/>
                <w:sz w:val="20"/>
                <w:szCs w:val="20"/>
                <w:lang w:eastAsia="ru-RU"/>
              </w:rPr>
            </w:pPr>
            <w:r w:rsidRPr="0094660A">
              <w:rPr>
                <w:rFonts w:ascii="Times New Roman" w:eastAsia="Times New Roman" w:hAnsi="Times New Roman"/>
                <w:b/>
                <w:sz w:val="20"/>
                <w:szCs w:val="20"/>
                <w:lang w:eastAsia="ru-RU"/>
              </w:rPr>
              <w:t>Информация о процедуре проведения закупки</w:t>
            </w:r>
          </w:p>
        </w:tc>
      </w:tr>
      <w:tr w:rsidR="00B82054" w:rsidRPr="0094660A" w14:paraId="67B761C7" w14:textId="77777777" w:rsidTr="00B50DF4">
        <w:tc>
          <w:tcPr>
            <w:tcW w:w="5273" w:type="dxa"/>
            <w:shd w:val="clear" w:color="auto" w:fill="auto"/>
          </w:tcPr>
          <w:p w14:paraId="38FE3747"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 xml:space="preserve">Дата начала подачи заявок/предложений </w:t>
            </w:r>
          </w:p>
        </w:tc>
        <w:tc>
          <w:tcPr>
            <w:tcW w:w="4933" w:type="dxa"/>
            <w:shd w:val="clear" w:color="auto" w:fill="auto"/>
          </w:tcPr>
          <w:p w14:paraId="0B9B812D" w14:textId="24E5F135" w:rsidR="00B82054" w:rsidRPr="0094660A" w:rsidRDefault="00EC7B4D" w:rsidP="00B820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09</w:t>
            </w:r>
            <w:r w:rsidR="0094660A" w:rsidRPr="0094660A">
              <w:rPr>
                <w:rFonts w:ascii="Times New Roman" w:eastAsia="Times New Roman" w:hAnsi="Times New Roman"/>
                <w:sz w:val="20"/>
                <w:szCs w:val="20"/>
                <w:lang w:eastAsia="ru-RU"/>
              </w:rPr>
              <w:t>.08</w:t>
            </w:r>
            <w:r w:rsidR="00EF7468" w:rsidRPr="0094660A">
              <w:rPr>
                <w:rFonts w:ascii="Times New Roman" w:eastAsia="Times New Roman" w:hAnsi="Times New Roman"/>
                <w:sz w:val="20"/>
                <w:szCs w:val="20"/>
                <w:lang w:eastAsia="ru-RU"/>
              </w:rPr>
              <w:t>.2021 г.</w:t>
            </w:r>
          </w:p>
        </w:tc>
      </w:tr>
      <w:tr w:rsidR="00B82054" w:rsidRPr="0094660A" w14:paraId="30AAE106" w14:textId="77777777" w:rsidTr="00B50DF4">
        <w:tc>
          <w:tcPr>
            <w:tcW w:w="5273" w:type="dxa"/>
            <w:shd w:val="clear" w:color="auto" w:fill="auto"/>
          </w:tcPr>
          <w:p w14:paraId="012F059C"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Дата окончания подачи заявок/предложений</w:t>
            </w:r>
          </w:p>
        </w:tc>
        <w:tc>
          <w:tcPr>
            <w:tcW w:w="4933" w:type="dxa"/>
            <w:shd w:val="clear" w:color="auto" w:fill="auto"/>
          </w:tcPr>
          <w:p w14:paraId="03F6DDE2" w14:textId="1B998C0A" w:rsidR="00B82054" w:rsidRPr="0094660A" w:rsidRDefault="003E4B0B" w:rsidP="00B82054">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12.08.2021 г.</w:t>
            </w:r>
          </w:p>
        </w:tc>
      </w:tr>
      <w:tr w:rsidR="00B82054" w:rsidRPr="0094660A" w14:paraId="10399F8E" w14:textId="77777777" w:rsidTr="00B50DF4">
        <w:tc>
          <w:tcPr>
            <w:tcW w:w="5273" w:type="dxa"/>
            <w:shd w:val="clear" w:color="auto" w:fill="auto"/>
          </w:tcPr>
          <w:p w14:paraId="268771D0" w14:textId="5A2A8619" w:rsidR="00B82054" w:rsidRPr="0094660A" w:rsidRDefault="00482AC0"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Требования к содержанию, составу заявки на участие в запросе коммерческих предложений в электронной форме</w:t>
            </w:r>
          </w:p>
        </w:tc>
        <w:tc>
          <w:tcPr>
            <w:tcW w:w="4933" w:type="dxa"/>
            <w:shd w:val="clear" w:color="auto" w:fill="auto"/>
          </w:tcPr>
          <w:p w14:paraId="35260FD1" w14:textId="13A37D2D" w:rsidR="00B82054" w:rsidRPr="0094660A" w:rsidRDefault="00482AC0"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Заявка на участие в запросе коммерческих предложений подается в форе электронного документа, указанного в Приложении №2 к документации о запросе коммерческих предложений в электронной форме, на указанную электронную почту Организатора/Заказчика</w:t>
            </w:r>
          </w:p>
        </w:tc>
      </w:tr>
      <w:tr w:rsidR="00B82054" w:rsidRPr="0094660A" w14:paraId="700A49FE" w14:textId="77777777" w:rsidTr="00B50DF4">
        <w:tc>
          <w:tcPr>
            <w:tcW w:w="5273" w:type="dxa"/>
            <w:shd w:val="clear" w:color="auto" w:fill="auto"/>
          </w:tcPr>
          <w:p w14:paraId="6E589E33" w14:textId="77777777" w:rsidR="00B82054" w:rsidRPr="0094660A" w:rsidRDefault="00B82054"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 xml:space="preserve">Дата рассмотрения заявок на участие в закупке, подведение итогов закупочной процедуры </w:t>
            </w:r>
          </w:p>
        </w:tc>
        <w:tc>
          <w:tcPr>
            <w:tcW w:w="4933" w:type="dxa"/>
            <w:shd w:val="clear" w:color="auto" w:fill="auto"/>
          </w:tcPr>
          <w:p w14:paraId="58B9EEC8" w14:textId="231E76D4" w:rsidR="00B82054" w:rsidRPr="0094660A" w:rsidRDefault="00482AC0"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в течение пяти рабочих дней, следующих за днем окончания приема заявок.</w:t>
            </w:r>
          </w:p>
        </w:tc>
      </w:tr>
      <w:tr w:rsidR="00482AC0" w:rsidRPr="0094660A" w14:paraId="7A3E494C" w14:textId="77777777" w:rsidTr="00B50DF4">
        <w:tc>
          <w:tcPr>
            <w:tcW w:w="5273" w:type="dxa"/>
            <w:shd w:val="clear" w:color="auto" w:fill="auto"/>
          </w:tcPr>
          <w:p w14:paraId="339567F5" w14:textId="67C1F283" w:rsidR="00482AC0" w:rsidRPr="0094660A" w:rsidRDefault="00482AC0" w:rsidP="00B82054">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Инструкция по заполнению заявки на участие в запросе коммерческих предложений в электронной форме, перечень документов, представляемых участниками запроса коммерческих предложений в электронной форме</w:t>
            </w:r>
          </w:p>
        </w:tc>
        <w:tc>
          <w:tcPr>
            <w:tcW w:w="4933" w:type="dxa"/>
            <w:shd w:val="clear" w:color="auto" w:fill="auto"/>
          </w:tcPr>
          <w:p w14:paraId="112E50C8" w14:textId="77777777" w:rsidR="00482AC0" w:rsidRPr="0094660A" w:rsidRDefault="00482AC0" w:rsidP="00482AC0">
            <w:pPr>
              <w:spacing w:after="0" w:line="240" w:lineRule="auto"/>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Предложения должны содержать следующие сведения:</w:t>
            </w:r>
          </w:p>
          <w:p w14:paraId="38DDB4B7" w14:textId="77777777" w:rsidR="00482AC0" w:rsidRPr="0094660A" w:rsidRDefault="00482AC0" w:rsidP="00482AC0">
            <w:pPr>
              <w:spacing w:after="0" w:line="240" w:lineRule="auto"/>
              <w:ind w:firstLine="318"/>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1) наименование, место нахождения (для юридического лица), банковские реквизиты участника размещения заказа;</w:t>
            </w:r>
          </w:p>
          <w:p w14:paraId="2C6AA2D4" w14:textId="77777777" w:rsidR="00482AC0" w:rsidRPr="0094660A" w:rsidRDefault="00482AC0" w:rsidP="00482AC0">
            <w:pPr>
              <w:spacing w:after="0" w:line="240" w:lineRule="auto"/>
              <w:ind w:firstLine="318"/>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2) копии правоустанавливающих документов</w:t>
            </w:r>
          </w:p>
          <w:p w14:paraId="11F56A66" w14:textId="77777777" w:rsidR="00482AC0" w:rsidRPr="0094660A" w:rsidRDefault="00482AC0" w:rsidP="00482AC0">
            <w:pPr>
              <w:spacing w:after="0" w:line="240" w:lineRule="auto"/>
              <w:ind w:firstLine="318"/>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3) копии сертификатов на поставляемую продукцию.</w:t>
            </w:r>
          </w:p>
          <w:p w14:paraId="0EFF7432" w14:textId="77777777" w:rsidR="00482AC0" w:rsidRPr="0094660A" w:rsidRDefault="00482AC0" w:rsidP="00482AC0">
            <w:pPr>
              <w:spacing w:after="0" w:line="240" w:lineRule="auto"/>
              <w:ind w:firstLine="318"/>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4) наименование, характеристики и количество поставляемых товаров, наименование объем выполняемых работ, оказываемых услуг;</w:t>
            </w:r>
          </w:p>
          <w:p w14:paraId="79194AEC" w14:textId="77777777" w:rsidR="00482AC0" w:rsidRPr="0094660A" w:rsidRDefault="00482AC0" w:rsidP="00482AC0">
            <w:pPr>
              <w:spacing w:after="0" w:line="240" w:lineRule="auto"/>
              <w:ind w:firstLine="318"/>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5) место доставки поставляемых товаров, место выполнения работ, место оказания услуг;</w:t>
            </w:r>
          </w:p>
          <w:p w14:paraId="5A5C38BE" w14:textId="77777777" w:rsidR="00482AC0" w:rsidRPr="0094660A" w:rsidRDefault="00482AC0" w:rsidP="00482AC0">
            <w:pPr>
              <w:spacing w:after="0" w:line="240" w:lineRule="auto"/>
              <w:ind w:firstLine="318"/>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6) сроки поставок товаров, выполнения работ, оказания услуг;</w:t>
            </w:r>
          </w:p>
          <w:p w14:paraId="1EF9B85A" w14:textId="77777777" w:rsidR="00482AC0" w:rsidRPr="0094660A" w:rsidRDefault="00482AC0" w:rsidP="00482AC0">
            <w:pPr>
              <w:spacing w:after="0" w:line="240" w:lineRule="auto"/>
              <w:ind w:firstLine="318"/>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 xml:space="preserve">7) цена товаров, работ, услуг с указанием сведений о включенных (не включенных) в нее расходах, в том числе расходах на перевозку, страхование, уплату </w:t>
            </w:r>
            <w:r w:rsidRPr="0094660A">
              <w:rPr>
                <w:rFonts w:ascii="Times New Roman" w:eastAsia="Times New Roman" w:hAnsi="Times New Roman"/>
                <w:sz w:val="20"/>
                <w:szCs w:val="20"/>
                <w:lang w:eastAsia="ru-RU"/>
              </w:rPr>
              <w:lastRenderedPageBreak/>
              <w:t>таможенных пошлин, налогов, сборов и других обязательных платежей;</w:t>
            </w:r>
          </w:p>
          <w:p w14:paraId="6D221AAD" w14:textId="77777777" w:rsidR="00482AC0" w:rsidRPr="0094660A" w:rsidRDefault="00482AC0" w:rsidP="00482AC0">
            <w:pPr>
              <w:spacing w:after="0" w:line="240" w:lineRule="auto"/>
              <w:ind w:firstLine="318"/>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8) сроки и условия оплаты поставок товаров, выполнения работ, оказания услуг.</w:t>
            </w:r>
          </w:p>
          <w:p w14:paraId="05C1E36C" w14:textId="506651B6" w:rsidR="00482AC0" w:rsidRPr="0094660A" w:rsidRDefault="00482AC0" w:rsidP="00482AC0">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9) документы, подтверждающие статус официального дилера торговой марки поставляемого товара</w:t>
            </w:r>
          </w:p>
        </w:tc>
      </w:tr>
      <w:tr w:rsidR="00482AC0" w:rsidRPr="0094660A" w14:paraId="05ACE1E2" w14:textId="77777777" w:rsidTr="00B50DF4">
        <w:tc>
          <w:tcPr>
            <w:tcW w:w="5273" w:type="dxa"/>
            <w:shd w:val="clear" w:color="auto" w:fill="auto"/>
          </w:tcPr>
          <w:p w14:paraId="55C57F39" w14:textId="631607B9" w:rsidR="00482AC0" w:rsidRPr="0094660A" w:rsidRDefault="00482AC0" w:rsidP="00482AC0">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lastRenderedPageBreak/>
              <w:t>Место рассмотрения предложений/заявок на участие в закупке</w:t>
            </w:r>
          </w:p>
        </w:tc>
        <w:tc>
          <w:tcPr>
            <w:tcW w:w="4933" w:type="dxa"/>
            <w:shd w:val="clear" w:color="auto" w:fill="auto"/>
          </w:tcPr>
          <w:p w14:paraId="14AE818E" w14:textId="1FA04601" w:rsidR="00482AC0" w:rsidRPr="0094660A" w:rsidRDefault="00482AC0" w:rsidP="00482AC0">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Заявка на участие в запросе коммерческих предложений подается в форме электронного документа, указанного в Приложении № 2 к документации о запросе коммерческих предложений в электронной форме, на указанную электронную почту Организатора/Заказчика</w:t>
            </w:r>
          </w:p>
        </w:tc>
      </w:tr>
      <w:tr w:rsidR="00482AC0" w:rsidRPr="0094660A" w14:paraId="6CDFB63B" w14:textId="77777777" w:rsidTr="00B50DF4">
        <w:tc>
          <w:tcPr>
            <w:tcW w:w="5273" w:type="dxa"/>
            <w:shd w:val="clear" w:color="auto" w:fill="auto"/>
          </w:tcPr>
          <w:p w14:paraId="79955DDC" w14:textId="7218E523" w:rsidR="00482AC0" w:rsidRPr="0094660A" w:rsidRDefault="00482AC0" w:rsidP="00482AC0">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Размер обеспечения заявок на участие в закупке</w:t>
            </w:r>
          </w:p>
        </w:tc>
        <w:tc>
          <w:tcPr>
            <w:tcW w:w="4933" w:type="dxa"/>
            <w:shd w:val="clear" w:color="auto" w:fill="auto"/>
          </w:tcPr>
          <w:p w14:paraId="723EC385" w14:textId="79463AE3" w:rsidR="00482AC0" w:rsidRPr="0094660A" w:rsidRDefault="002314E1" w:rsidP="00482AC0">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Не требуется</w:t>
            </w:r>
          </w:p>
        </w:tc>
      </w:tr>
      <w:tr w:rsidR="002314E1" w:rsidRPr="0094660A" w14:paraId="54CFF74E" w14:textId="77777777" w:rsidTr="00B50DF4">
        <w:tc>
          <w:tcPr>
            <w:tcW w:w="5273" w:type="dxa"/>
            <w:shd w:val="clear" w:color="auto" w:fill="auto"/>
          </w:tcPr>
          <w:p w14:paraId="1F483147" w14:textId="3ED4D5EC" w:rsidR="002314E1" w:rsidRPr="0094660A" w:rsidRDefault="002314E1" w:rsidP="00482AC0">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Начальная (максимальная) цена договора</w:t>
            </w:r>
          </w:p>
        </w:tc>
        <w:tc>
          <w:tcPr>
            <w:tcW w:w="4933" w:type="dxa"/>
            <w:shd w:val="clear" w:color="auto" w:fill="auto"/>
          </w:tcPr>
          <w:p w14:paraId="2F97276B" w14:textId="14A461C1" w:rsidR="002314E1" w:rsidRPr="0094660A" w:rsidRDefault="00EC7B4D" w:rsidP="00482AC0">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3 500 000, 00</w:t>
            </w:r>
            <w:r w:rsidR="0045206C" w:rsidRPr="0094660A">
              <w:rPr>
                <w:rFonts w:ascii="Times New Roman" w:eastAsia="Times New Roman" w:hAnsi="Times New Roman"/>
                <w:sz w:val="20"/>
                <w:szCs w:val="20"/>
                <w:lang w:eastAsia="ru-RU"/>
              </w:rPr>
              <w:t xml:space="preserve"> рублей</w:t>
            </w:r>
          </w:p>
        </w:tc>
      </w:tr>
      <w:tr w:rsidR="002314E1" w:rsidRPr="0094660A" w14:paraId="41F9E2A3" w14:textId="77777777" w:rsidTr="00B50DF4">
        <w:tc>
          <w:tcPr>
            <w:tcW w:w="5273" w:type="dxa"/>
            <w:shd w:val="clear" w:color="auto" w:fill="auto"/>
          </w:tcPr>
          <w:p w14:paraId="761F731C" w14:textId="59DCBA70" w:rsidR="002314E1" w:rsidRPr="0094660A" w:rsidRDefault="002314E1" w:rsidP="00482AC0">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Обоснование начальной (максимальной) цены договора</w:t>
            </w:r>
          </w:p>
        </w:tc>
        <w:tc>
          <w:tcPr>
            <w:tcW w:w="4933" w:type="dxa"/>
            <w:shd w:val="clear" w:color="auto" w:fill="auto"/>
          </w:tcPr>
          <w:p w14:paraId="2F8FFD6C" w14:textId="03B91B11" w:rsidR="002314E1" w:rsidRPr="0094660A" w:rsidRDefault="002314E1" w:rsidP="00482AC0">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 xml:space="preserve">В целях установления начальной (максимальной) цены договора </w:t>
            </w:r>
            <w:r w:rsidR="006228C5" w:rsidRPr="0094660A">
              <w:rPr>
                <w:rFonts w:ascii="Times New Roman" w:eastAsia="Times New Roman" w:hAnsi="Times New Roman"/>
                <w:sz w:val="20"/>
                <w:szCs w:val="20"/>
                <w:lang w:eastAsia="ru-RU"/>
              </w:rPr>
              <w:t>(</w:t>
            </w:r>
            <w:r w:rsidRPr="0094660A">
              <w:rPr>
                <w:rFonts w:ascii="Times New Roman" w:eastAsia="Times New Roman" w:hAnsi="Times New Roman"/>
                <w:sz w:val="20"/>
                <w:szCs w:val="20"/>
                <w:lang w:eastAsia="ru-RU"/>
              </w:rPr>
              <w:t>НМЦД) на поставку транспортного средства – микроавтобуса использовался метод сопоставимых рыночных цен (анализа рынка)</w:t>
            </w:r>
          </w:p>
        </w:tc>
      </w:tr>
      <w:tr w:rsidR="002314E1" w:rsidRPr="0094660A" w14:paraId="7C62EDC1" w14:textId="77777777" w:rsidTr="00EF7468">
        <w:tc>
          <w:tcPr>
            <w:tcW w:w="5273" w:type="dxa"/>
            <w:shd w:val="clear" w:color="auto" w:fill="auto"/>
          </w:tcPr>
          <w:p w14:paraId="031F4F07" w14:textId="18A0EE41" w:rsidR="002314E1" w:rsidRPr="0094660A" w:rsidRDefault="002314E1" w:rsidP="002314E1">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Информация о валюте, используемой для формирования цены договора и расчетов с поставщиком</w:t>
            </w:r>
          </w:p>
        </w:tc>
        <w:tc>
          <w:tcPr>
            <w:tcW w:w="4933" w:type="dxa"/>
            <w:shd w:val="clear" w:color="auto" w:fill="auto"/>
            <w:vAlign w:val="center"/>
          </w:tcPr>
          <w:p w14:paraId="6327793C" w14:textId="70E0F420" w:rsidR="002314E1" w:rsidRPr="0094660A" w:rsidRDefault="002314E1" w:rsidP="002314E1">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Для формирования цены договора и расчетов с поставщиками (исполнителями, подрядчиками) по договору используется рубль Российской Федерации.</w:t>
            </w:r>
          </w:p>
        </w:tc>
      </w:tr>
      <w:tr w:rsidR="00952C08" w:rsidRPr="0094660A" w14:paraId="4E9A6E71" w14:textId="77777777" w:rsidTr="00EF7468">
        <w:tc>
          <w:tcPr>
            <w:tcW w:w="5273" w:type="dxa"/>
            <w:shd w:val="clear" w:color="auto" w:fill="auto"/>
          </w:tcPr>
          <w:p w14:paraId="774F70CB" w14:textId="721DF0D1" w:rsidR="00952C08" w:rsidRPr="0094660A" w:rsidRDefault="00952C08"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Порядок применения официального курса иностранной валюты к рублю России, установленного Центробанком России и используемого при оплате договора</w:t>
            </w:r>
          </w:p>
        </w:tc>
        <w:tc>
          <w:tcPr>
            <w:tcW w:w="4933" w:type="dxa"/>
            <w:shd w:val="clear" w:color="auto" w:fill="auto"/>
            <w:vAlign w:val="center"/>
          </w:tcPr>
          <w:p w14:paraId="3DA719ED" w14:textId="01AC6EE0" w:rsidR="00952C08" w:rsidRPr="0094660A" w:rsidRDefault="00952C08"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Иностранная валюта при оплате договора не используется.</w:t>
            </w:r>
          </w:p>
        </w:tc>
      </w:tr>
      <w:tr w:rsidR="00952C08" w:rsidRPr="0094660A" w14:paraId="37C1C46F" w14:textId="77777777" w:rsidTr="00EF7468">
        <w:tc>
          <w:tcPr>
            <w:tcW w:w="5273" w:type="dxa"/>
            <w:shd w:val="clear" w:color="auto" w:fill="auto"/>
          </w:tcPr>
          <w:p w14:paraId="7E899486" w14:textId="003FF375" w:rsidR="00952C08" w:rsidRPr="0094660A" w:rsidRDefault="00952C08"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Источник финансирования</w:t>
            </w:r>
          </w:p>
        </w:tc>
        <w:tc>
          <w:tcPr>
            <w:tcW w:w="4933" w:type="dxa"/>
            <w:shd w:val="clear" w:color="auto" w:fill="auto"/>
            <w:vAlign w:val="center"/>
          </w:tcPr>
          <w:p w14:paraId="7F13DAE7" w14:textId="12404EEF" w:rsidR="00952C08" w:rsidRPr="0094660A" w:rsidRDefault="00952C08"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Субсидии за счет средств областного бюджета, источником финансового обеспечения которых являются иные межбюджетные трансферты из федерального бюджета.</w:t>
            </w:r>
          </w:p>
        </w:tc>
      </w:tr>
      <w:tr w:rsidR="00952C08" w:rsidRPr="0094660A" w14:paraId="0096FE7B" w14:textId="77777777" w:rsidTr="00B50DF4">
        <w:tc>
          <w:tcPr>
            <w:tcW w:w="5273" w:type="dxa"/>
            <w:shd w:val="clear" w:color="auto" w:fill="auto"/>
          </w:tcPr>
          <w:p w14:paraId="54623E8B" w14:textId="30989E0A" w:rsidR="00952C08" w:rsidRPr="0094660A" w:rsidRDefault="00DB51B2"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2</w:t>
            </w:r>
            <w:r w:rsidR="00952C08" w:rsidRPr="0094660A">
              <w:rPr>
                <w:rFonts w:ascii="Times New Roman" w:eastAsia="Times New Roman" w:hAnsi="Times New Roman"/>
                <w:sz w:val="20"/>
                <w:szCs w:val="20"/>
                <w:lang w:eastAsia="ru-RU"/>
              </w:rPr>
              <w:t>Цена договора включает</w:t>
            </w:r>
          </w:p>
        </w:tc>
        <w:tc>
          <w:tcPr>
            <w:tcW w:w="4933" w:type="dxa"/>
            <w:shd w:val="clear" w:color="auto" w:fill="auto"/>
          </w:tcPr>
          <w:p w14:paraId="5806311D" w14:textId="678E8391" w:rsidR="00952C08" w:rsidRPr="0094660A" w:rsidRDefault="00751E1E"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все расходы Поставщика, в том числе транспортные расходы, погрузочно-разгрузочные работы, расходы на доставку, страхование, уплату таможенных пошлин, налогов, сборов и других обязательных платежей, а также иные расходы, связанные с исполнением настоящего Договора</w:t>
            </w:r>
          </w:p>
        </w:tc>
      </w:tr>
      <w:tr w:rsidR="00952C08" w:rsidRPr="0094660A" w14:paraId="252F8182" w14:textId="77777777" w:rsidTr="00B50DF4">
        <w:tc>
          <w:tcPr>
            <w:tcW w:w="5273" w:type="dxa"/>
            <w:shd w:val="clear" w:color="auto" w:fill="auto"/>
          </w:tcPr>
          <w:p w14:paraId="3BAD5919" w14:textId="77777777" w:rsidR="00952C08" w:rsidRPr="0094660A" w:rsidRDefault="00952C08"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Место предоставления услуг (выполнения работ, поставки товара)</w:t>
            </w:r>
            <w:r w:rsidRPr="0094660A">
              <w:rPr>
                <w:rFonts w:ascii="Times New Roman" w:eastAsia="Times New Roman" w:hAnsi="Times New Roman"/>
                <w:b/>
                <w:sz w:val="24"/>
                <w:szCs w:val="20"/>
                <w:lang w:eastAsia="ru-RU"/>
              </w:rPr>
              <w:t xml:space="preserve"> </w:t>
            </w:r>
          </w:p>
        </w:tc>
        <w:tc>
          <w:tcPr>
            <w:tcW w:w="4933" w:type="dxa"/>
            <w:shd w:val="clear" w:color="auto" w:fill="auto"/>
          </w:tcPr>
          <w:p w14:paraId="043FF891" w14:textId="77777777" w:rsidR="00952C08" w:rsidRPr="0094660A" w:rsidRDefault="00952C08"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400087, г. Волгоград, ул. Невская, 12а</w:t>
            </w:r>
          </w:p>
        </w:tc>
      </w:tr>
      <w:tr w:rsidR="00952C08" w:rsidRPr="0094660A" w14:paraId="4A92E5CA" w14:textId="77777777" w:rsidTr="00B50DF4">
        <w:tc>
          <w:tcPr>
            <w:tcW w:w="5273" w:type="dxa"/>
            <w:shd w:val="clear" w:color="auto" w:fill="auto"/>
          </w:tcPr>
          <w:p w14:paraId="2A881FDC" w14:textId="77777777" w:rsidR="00952C08" w:rsidRPr="0094660A" w:rsidRDefault="00952C08"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Сроки предоставления услуг (выполнения работ, поставки товара)</w:t>
            </w:r>
          </w:p>
        </w:tc>
        <w:tc>
          <w:tcPr>
            <w:tcW w:w="4933" w:type="dxa"/>
            <w:shd w:val="clear" w:color="auto" w:fill="auto"/>
          </w:tcPr>
          <w:p w14:paraId="433B0746" w14:textId="0F1DA2A4" w:rsidR="00952C08" w:rsidRPr="0094660A" w:rsidRDefault="00FE3329"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не позднее 15 (Пятнадцати) календарных дней, с даты заключения договора</w:t>
            </w:r>
          </w:p>
        </w:tc>
      </w:tr>
      <w:tr w:rsidR="00952C08" w:rsidRPr="0094660A" w14:paraId="61B3487A" w14:textId="77777777" w:rsidTr="00B50DF4">
        <w:tc>
          <w:tcPr>
            <w:tcW w:w="5273" w:type="dxa"/>
            <w:shd w:val="clear" w:color="auto" w:fill="auto"/>
          </w:tcPr>
          <w:p w14:paraId="00865CAA" w14:textId="77777777" w:rsidR="00952C08" w:rsidRPr="0094660A" w:rsidRDefault="00952C08"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 xml:space="preserve">Форма оплаты </w:t>
            </w:r>
          </w:p>
        </w:tc>
        <w:tc>
          <w:tcPr>
            <w:tcW w:w="4933" w:type="dxa"/>
            <w:shd w:val="clear" w:color="auto" w:fill="auto"/>
          </w:tcPr>
          <w:p w14:paraId="3D9D96E9" w14:textId="499143DD" w:rsidR="00952C08" w:rsidRPr="0094660A" w:rsidRDefault="00751E1E"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В рублях по б</w:t>
            </w:r>
            <w:r w:rsidR="00952C08" w:rsidRPr="0094660A">
              <w:rPr>
                <w:rFonts w:ascii="Times New Roman" w:eastAsia="Times New Roman" w:hAnsi="Times New Roman"/>
                <w:sz w:val="20"/>
                <w:szCs w:val="20"/>
                <w:lang w:eastAsia="ru-RU"/>
              </w:rPr>
              <w:t>езналичн</w:t>
            </w:r>
            <w:r w:rsidRPr="0094660A">
              <w:rPr>
                <w:rFonts w:ascii="Times New Roman" w:eastAsia="Times New Roman" w:hAnsi="Times New Roman"/>
                <w:sz w:val="20"/>
                <w:szCs w:val="20"/>
                <w:lang w:eastAsia="ru-RU"/>
              </w:rPr>
              <w:t>ому</w:t>
            </w:r>
            <w:r w:rsidR="00952C08" w:rsidRPr="0094660A">
              <w:rPr>
                <w:rFonts w:ascii="Times New Roman" w:eastAsia="Times New Roman" w:hAnsi="Times New Roman"/>
                <w:sz w:val="20"/>
                <w:szCs w:val="20"/>
                <w:lang w:eastAsia="ru-RU"/>
              </w:rPr>
              <w:t xml:space="preserve"> расчет</w:t>
            </w:r>
            <w:r w:rsidRPr="0094660A">
              <w:rPr>
                <w:rFonts w:ascii="Times New Roman" w:eastAsia="Times New Roman" w:hAnsi="Times New Roman"/>
                <w:sz w:val="20"/>
                <w:szCs w:val="20"/>
                <w:lang w:eastAsia="ru-RU"/>
              </w:rPr>
              <w:t>у</w:t>
            </w:r>
          </w:p>
        </w:tc>
      </w:tr>
      <w:tr w:rsidR="00952C08" w:rsidRPr="0094660A" w14:paraId="56C0C184" w14:textId="77777777" w:rsidTr="00B50DF4">
        <w:tc>
          <w:tcPr>
            <w:tcW w:w="5273" w:type="dxa"/>
            <w:shd w:val="clear" w:color="auto" w:fill="auto"/>
          </w:tcPr>
          <w:p w14:paraId="35F061D6" w14:textId="77777777" w:rsidR="00952C08" w:rsidRPr="0094660A" w:rsidRDefault="00952C08"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Порядок оплаты</w:t>
            </w:r>
          </w:p>
        </w:tc>
        <w:tc>
          <w:tcPr>
            <w:tcW w:w="4933" w:type="dxa"/>
            <w:shd w:val="clear" w:color="auto" w:fill="auto"/>
          </w:tcPr>
          <w:p w14:paraId="61E62FB3" w14:textId="69929E92" w:rsidR="00952C08" w:rsidRPr="0094660A" w:rsidRDefault="00751E1E" w:rsidP="00952C08">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 xml:space="preserve">в течение </w:t>
            </w:r>
            <w:r w:rsidR="00EF7468" w:rsidRPr="0094660A">
              <w:rPr>
                <w:rFonts w:ascii="Times New Roman" w:eastAsia="Times New Roman" w:hAnsi="Times New Roman"/>
                <w:sz w:val="20"/>
                <w:szCs w:val="20"/>
                <w:lang w:eastAsia="ru-RU"/>
              </w:rPr>
              <w:t>5</w:t>
            </w:r>
            <w:r w:rsidRPr="0094660A">
              <w:rPr>
                <w:rFonts w:ascii="Times New Roman" w:eastAsia="Times New Roman" w:hAnsi="Times New Roman"/>
                <w:sz w:val="20"/>
                <w:szCs w:val="20"/>
                <w:lang w:eastAsia="ru-RU"/>
              </w:rPr>
              <w:t xml:space="preserve"> (</w:t>
            </w:r>
            <w:r w:rsidR="00EF7468" w:rsidRPr="0094660A">
              <w:rPr>
                <w:rFonts w:ascii="Times New Roman" w:eastAsia="Times New Roman" w:hAnsi="Times New Roman"/>
                <w:sz w:val="20"/>
                <w:szCs w:val="20"/>
                <w:lang w:eastAsia="ru-RU"/>
              </w:rPr>
              <w:t>Пяти</w:t>
            </w:r>
            <w:r w:rsidRPr="0094660A">
              <w:rPr>
                <w:rFonts w:ascii="Times New Roman" w:eastAsia="Times New Roman" w:hAnsi="Times New Roman"/>
                <w:sz w:val="20"/>
                <w:szCs w:val="20"/>
                <w:lang w:eastAsia="ru-RU"/>
              </w:rPr>
              <w:t>) рабочих дней после подписания Сторонами акта приема-передачи Товара и представления Поставщиком товарной накладной, счета на оплату. Авансирование не предусмотрено</w:t>
            </w:r>
          </w:p>
        </w:tc>
      </w:tr>
      <w:tr w:rsidR="00751E1E" w:rsidRPr="0094660A" w14:paraId="725F4F65" w14:textId="77777777" w:rsidTr="00B50DF4">
        <w:tc>
          <w:tcPr>
            <w:tcW w:w="5273" w:type="dxa"/>
            <w:shd w:val="clear" w:color="auto" w:fill="auto"/>
          </w:tcPr>
          <w:p w14:paraId="3BCCB67A" w14:textId="77777777" w:rsidR="00751E1E" w:rsidRPr="0094660A" w:rsidRDefault="00751E1E" w:rsidP="00751E1E">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Проект договора</w:t>
            </w:r>
          </w:p>
        </w:tc>
        <w:tc>
          <w:tcPr>
            <w:tcW w:w="4933" w:type="dxa"/>
            <w:shd w:val="clear" w:color="auto" w:fill="auto"/>
          </w:tcPr>
          <w:p w14:paraId="378131C6" w14:textId="70738324" w:rsidR="00751E1E" w:rsidRPr="0094660A" w:rsidRDefault="00751E1E" w:rsidP="00751E1E">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Содержится в Приложении № 3 к документации</w:t>
            </w:r>
          </w:p>
        </w:tc>
      </w:tr>
      <w:tr w:rsidR="00751E1E" w:rsidRPr="0094660A" w14:paraId="3A625D8C" w14:textId="77777777" w:rsidTr="00B50DF4">
        <w:tc>
          <w:tcPr>
            <w:tcW w:w="10206" w:type="dxa"/>
            <w:gridSpan w:val="2"/>
            <w:shd w:val="clear" w:color="auto" w:fill="auto"/>
          </w:tcPr>
          <w:p w14:paraId="4D75C70F" w14:textId="77777777" w:rsidR="00751E1E" w:rsidRPr="0094660A" w:rsidRDefault="00751E1E" w:rsidP="00751E1E">
            <w:pPr>
              <w:spacing w:after="0" w:line="240" w:lineRule="auto"/>
              <w:jc w:val="both"/>
              <w:rPr>
                <w:rFonts w:ascii="Times New Roman" w:eastAsia="Times New Roman" w:hAnsi="Times New Roman"/>
                <w:b/>
                <w:sz w:val="20"/>
                <w:szCs w:val="20"/>
                <w:lang w:eastAsia="ru-RU"/>
              </w:rPr>
            </w:pPr>
            <w:r w:rsidRPr="0094660A">
              <w:rPr>
                <w:rFonts w:ascii="Times New Roman" w:eastAsia="Times New Roman" w:hAnsi="Times New Roman"/>
                <w:b/>
                <w:sz w:val="20"/>
                <w:szCs w:val="20"/>
                <w:lang w:eastAsia="ru-RU"/>
              </w:rPr>
              <w:t>Требования к участникам закупки</w:t>
            </w:r>
          </w:p>
        </w:tc>
      </w:tr>
      <w:tr w:rsidR="00FE3329" w:rsidRPr="0094660A" w14:paraId="509CCECC" w14:textId="77777777" w:rsidTr="00EF7468">
        <w:tc>
          <w:tcPr>
            <w:tcW w:w="5273" w:type="dxa"/>
            <w:shd w:val="clear" w:color="auto" w:fill="auto"/>
          </w:tcPr>
          <w:p w14:paraId="6AAB8831" w14:textId="776CC256" w:rsidR="00FE3329" w:rsidRPr="0094660A" w:rsidRDefault="00FE3329" w:rsidP="00FE3329">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Требования, предъявляемые к участникам запроса коммерческих предложений в электронной форме</w:t>
            </w:r>
          </w:p>
        </w:tc>
        <w:tc>
          <w:tcPr>
            <w:tcW w:w="4933" w:type="dxa"/>
            <w:shd w:val="clear" w:color="auto" w:fill="auto"/>
            <w:vAlign w:val="center"/>
          </w:tcPr>
          <w:p w14:paraId="6CAFF5B5" w14:textId="77777777" w:rsidR="00FE3329" w:rsidRPr="0094660A" w:rsidRDefault="00FE3329" w:rsidP="00FE3329">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57207C8" w14:textId="77777777" w:rsidR="00FE3329" w:rsidRPr="0094660A" w:rsidRDefault="00FE3329" w:rsidP="00FE3329">
            <w:pPr>
              <w:spacing w:after="0" w:line="240" w:lineRule="auto"/>
              <w:ind w:firstLine="318"/>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 </w:t>
            </w:r>
            <w:proofErr w:type="spellStart"/>
            <w:r w:rsidRPr="0094660A">
              <w:rPr>
                <w:rFonts w:ascii="Times New Roman" w:eastAsia="Times New Roman" w:hAnsi="Times New Roman"/>
                <w:sz w:val="20"/>
                <w:szCs w:val="20"/>
                <w:lang w:eastAsia="ru-RU"/>
              </w:rPr>
              <w:t>неприостановление</w:t>
            </w:r>
            <w:proofErr w:type="spellEnd"/>
            <w:r w:rsidRPr="0094660A">
              <w:rPr>
                <w:rFonts w:ascii="Times New Roman" w:eastAsia="Times New Roman" w:hAnsi="Times New Roman"/>
                <w:sz w:val="20"/>
                <w:szCs w:val="20"/>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2A15434" w14:textId="77777777" w:rsidR="00FE3329" w:rsidRPr="0094660A" w:rsidRDefault="00FE3329" w:rsidP="00FE3329">
            <w:pPr>
              <w:spacing w:after="0" w:line="240" w:lineRule="auto"/>
              <w:ind w:firstLine="318"/>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w:t>
            </w:r>
            <w:r w:rsidRPr="0094660A">
              <w:rPr>
                <w:rFonts w:ascii="Times New Roman" w:eastAsia="Times New Roman" w:hAnsi="Times New Roman"/>
                <w:sz w:val="20"/>
                <w:szCs w:val="20"/>
                <w:lang w:eastAsia="ru-RU"/>
              </w:rPr>
              <w:lastRenderedPageBreak/>
              <w:t>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322832D9" w14:textId="77777777" w:rsidR="00FE3329" w:rsidRPr="0094660A" w:rsidRDefault="00FE3329" w:rsidP="00FE3329">
            <w:pPr>
              <w:spacing w:after="0" w:line="240" w:lineRule="auto"/>
              <w:ind w:firstLine="318"/>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B336E4C" w14:textId="77777777" w:rsidR="00FE3329" w:rsidRPr="0094660A" w:rsidRDefault="00FE3329" w:rsidP="00FE3329">
            <w:pPr>
              <w:spacing w:after="0" w:line="240" w:lineRule="auto"/>
              <w:ind w:firstLine="318"/>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1B2DAF" w14:textId="77777777" w:rsidR="00FE3329" w:rsidRPr="0094660A" w:rsidRDefault="00FE3329" w:rsidP="00FE3329">
            <w:pPr>
              <w:spacing w:after="0" w:line="240" w:lineRule="auto"/>
              <w:ind w:firstLine="318"/>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 участник закупки не является офшорной компанией;</w:t>
            </w:r>
          </w:p>
          <w:p w14:paraId="5194B2D1" w14:textId="77777777" w:rsidR="00FE3329" w:rsidRPr="0094660A" w:rsidRDefault="00FE3329" w:rsidP="00FE3329">
            <w:pPr>
              <w:spacing w:after="0" w:line="240" w:lineRule="auto"/>
              <w:jc w:val="both"/>
              <w:rPr>
                <w:rFonts w:ascii="Times New Roman" w:eastAsia="Times New Roman" w:hAnsi="Times New Roman"/>
                <w:sz w:val="20"/>
                <w:szCs w:val="20"/>
                <w:lang w:eastAsia="ru-RU"/>
              </w:rPr>
            </w:pPr>
          </w:p>
        </w:tc>
      </w:tr>
      <w:tr w:rsidR="00FE3329" w:rsidRPr="0094660A" w14:paraId="2C719FEF" w14:textId="77777777" w:rsidTr="00B50DF4">
        <w:tc>
          <w:tcPr>
            <w:tcW w:w="10206" w:type="dxa"/>
            <w:gridSpan w:val="2"/>
            <w:shd w:val="clear" w:color="auto" w:fill="auto"/>
          </w:tcPr>
          <w:p w14:paraId="2AB63DE7" w14:textId="77777777" w:rsidR="00FE3329" w:rsidRPr="0094660A" w:rsidRDefault="00FE3329" w:rsidP="00FE3329">
            <w:pPr>
              <w:spacing w:after="0" w:line="240" w:lineRule="auto"/>
              <w:jc w:val="both"/>
              <w:rPr>
                <w:rFonts w:ascii="Times New Roman" w:eastAsia="Times New Roman" w:hAnsi="Times New Roman"/>
                <w:b/>
                <w:sz w:val="20"/>
                <w:szCs w:val="20"/>
                <w:lang w:eastAsia="ru-RU"/>
              </w:rPr>
            </w:pPr>
            <w:r w:rsidRPr="0094660A">
              <w:rPr>
                <w:rFonts w:ascii="Times New Roman" w:eastAsia="Times New Roman" w:hAnsi="Times New Roman"/>
                <w:b/>
                <w:sz w:val="20"/>
                <w:szCs w:val="20"/>
                <w:lang w:eastAsia="ru-RU"/>
              </w:rPr>
              <w:lastRenderedPageBreak/>
              <w:t>Перечень документов, которые должны предоставить участники закупки</w:t>
            </w:r>
          </w:p>
        </w:tc>
      </w:tr>
      <w:tr w:rsidR="00FE3329" w:rsidRPr="0094660A" w14:paraId="6D9B7D28" w14:textId="77777777" w:rsidTr="00B50DF4">
        <w:tc>
          <w:tcPr>
            <w:tcW w:w="5273" w:type="dxa"/>
            <w:shd w:val="clear" w:color="auto" w:fill="auto"/>
          </w:tcPr>
          <w:p w14:paraId="1E116593" w14:textId="77727B55" w:rsidR="00FE3329" w:rsidRPr="0094660A" w:rsidRDefault="00FE3329" w:rsidP="00FE3329">
            <w:pPr>
              <w:spacing w:after="0" w:line="240" w:lineRule="auto"/>
              <w:jc w:val="both"/>
              <w:rPr>
                <w:rFonts w:ascii="Times New Roman" w:eastAsia="Times New Roman" w:hAnsi="Times New Roman"/>
                <w:sz w:val="20"/>
                <w:szCs w:val="20"/>
                <w:lang w:eastAsia="ru-RU"/>
              </w:rPr>
            </w:pPr>
            <w:r w:rsidRPr="0094660A">
              <w:rPr>
                <w:rFonts w:ascii="Times New Roman" w:eastAsia="Times New Roman" w:hAnsi="Times New Roman"/>
                <w:sz w:val="20"/>
                <w:szCs w:val="20"/>
                <w:lang w:eastAsia="ru-RU"/>
              </w:rPr>
              <w:t>Перечень необходимых документов</w:t>
            </w:r>
            <w:r w:rsidRPr="0094660A">
              <w:rPr>
                <w:rFonts w:ascii="Times New Roman" w:eastAsia="Times New Roman" w:hAnsi="Times New Roman"/>
                <w:sz w:val="18"/>
                <w:szCs w:val="18"/>
                <w:lang w:eastAsia="ru-RU"/>
              </w:rPr>
              <w:t>, представляемых для участия в закупке</w:t>
            </w:r>
          </w:p>
        </w:tc>
        <w:tc>
          <w:tcPr>
            <w:tcW w:w="4933" w:type="dxa"/>
            <w:shd w:val="clear" w:color="auto" w:fill="auto"/>
          </w:tcPr>
          <w:p w14:paraId="1C727266" w14:textId="77777777" w:rsidR="00FE3329" w:rsidRPr="0094660A" w:rsidRDefault="00FE3329" w:rsidP="00FE3329">
            <w:pPr>
              <w:spacing w:after="0" w:line="240" w:lineRule="auto"/>
              <w:jc w:val="both"/>
              <w:rPr>
                <w:rFonts w:ascii="Times New Roman" w:eastAsia="Times New Roman" w:hAnsi="Times New Roman"/>
                <w:sz w:val="20"/>
                <w:szCs w:val="20"/>
                <w:lang w:eastAsia="ru-RU"/>
              </w:rPr>
            </w:pPr>
          </w:p>
        </w:tc>
      </w:tr>
      <w:tr w:rsidR="00FE3329" w:rsidRPr="0094660A" w14:paraId="5E1360A2" w14:textId="77777777" w:rsidTr="00B50DF4">
        <w:tc>
          <w:tcPr>
            <w:tcW w:w="10206" w:type="dxa"/>
            <w:gridSpan w:val="2"/>
            <w:shd w:val="clear" w:color="auto" w:fill="auto"/>
          </w:tcPr>
          <w:p w14:paraId="011D5A07" w14:textId="77777777" w:rsidR="00FE3329" w:rsidRPr="0094660A" w:rsidRDefault="00FE3329" w:rsidP="00FE3329">
            <w:pPr>
              <w:spacing w:after="0" w:line="240" w:lineRule="auto"/>
              <w:jc w:val="both"/>
              <w:rPr>
                <w:rFonts w:ascii="Times New Roman" w:eastAsia="Times New Roman" w:hAnsi="Times New Roman"/>
                <w:b/>
                <w:sz w:val="20"/>
                <w:szCs w:val="20"/>
                <w:lang w:eastAsia="ru-RU"/>
              </w:rPr>
            </w:pPr>
            <w:r w:rsidRPr="0094660A">
              <w:rPr>
                <w:rFonts w:ascii="Times New Roman" w:eastAsia="Times New Roman" w:hAnsi="Times New Roman"/>
                <w:b/>
                <w:sz w:val="20"/>
                <w:szCs w:val="20"/>
                <w:lang w:eastAsia="ru-RU"/>
              </w:rPr>
              <w:t>Иная информация (по усмотрению Заказчика)</w:t>
            </w:r>
          </w:p>
        </w:tc>
      </w:tr>
      <w:tr w:rsidR="006228C5" w:rsidRPr="0094660A" w14:paraId="15E70A06" w14:textId="77777777" w:rsidTr="00B50DF4">
        <w:tc>
          <w:tcPr>
            <w:tcW w:w="10206" w:type="dxa"/>
            <w:gridSpan w:val="2"/>
            <w:shd w:val="clear" w:color="auto" w:fill="auto"/>
          </w:tcPr>
          <w:p w14:paraId="6D37EF5F" w14:textId="627800C3" w:rsidR="006228C5" w:rsidRPr="0094660A" w:rsidRDefault="006228C5" w:rsidP="00FE3329">
            <w:pPr>
              <w:spacing w:after="0" w:line="240" w:lineRule="auto"/>
              <w:jc w:val="both"/>
              <w:rPr>
                <w:rFonts w:ascii="Times New Roman" w:eastAsia="Times New Roman" w:hAnsi="Times New Roman"/>
                <w:bCs/>
                <w:sz w:val="20"/>
                <w:szCs w:val="20"/>
                <w:lang w:eastAsia="ru-RU"/>
              </w:rPr>
            </w:pPr>
            <w:r w:rsidRPr="0094660A">
              <w:rPr>
                <w:rFonts w:ascii="Times New Roman" w:eastAsia="Times New Roman" w:hAnsi="Times New Roman"/>
                <w:bCs/>
                <w:sz w:val="20"/>
                <w:szCs w:val="20"/>
                <w:lang w:eastAsia="ru-RU"/>
              </w:rPr>
              <w:t xml:space="preserve">Предлагаемое к поставке транспортное средство должно быть </w:t>
            </w:r>
            <w:r w:rsidR="0045206C" w:rsidRPr="0094660A">
              <w:rPr>
                <w:rFonts w:ascii="Times New Roman" w:eastAsia="Times New Roman" w:hAnsi="Times New Roman"/>
                <w:bCs/>
                <w:sz w:val="20"/>
                <w:szCs w:val="20"/>
                <w:lang w:eastAsia="ru-RU"/>
              </w:rPr>
              <w:t>не раньше 2017 года выпуска</w:t>
            </w:r>
            <w:r w:rsidR="00FF4711" w:rsidRPr="0094660A">
              <w:rPr>
                <w:rFonts w:ascii="Times New Roman" w:eastAsia="Times New Roman" w:hAnsi="Times New Roman"/>
                <w:bCs/>
                <w:sz w:val="20"/>
                <w:szCs w:val="20"/>
                <w:lang w:eastAsia="ru-RU"/>
              </w:rPr>
              <w:t xml:space="preserve"> с пробегом не более</w:t>
            </w:r>
            <w:r w:rsidR="00FF4711" w:rsidRPr="0094660A">
              <w:rPr>
                <w:rFonts w:ascii="Times New Roman" w:eastAsia="Times New Roman" w:hAnsi="Times New Roman"/>
                <w:bCs/>
                <w:sz w:val="20"/>
                <w:szCs w:val="20"/>
                <w:lang w:eastAsia="ru-RU"/>
              </w:rPr>
              <w:br/>
              <w:t>80 000 км</w:t>
            </w:r>
            <w:r w:rsidR="0045206C" w:rsidRPr="0094660A">
              <w:rPr>
                <w:rFonts w:ascii="Times New Roman" w:eastAsia="Times New Roman" w:hAnsi="Times New Roman"/>
                <w:bCs/>
                <w:sz w:val="20"/>
                <w:szCs w:val="20"/>
                <w:lang w:eastAsia="ru-RU"/>
              </w:rPr>
              <w:t xml:space="preserve">, </w:t>
            </w:r>
            <w:r w:rsidRPr="0094660A">
              <w:rPr>
                <w:rFonts w:ascii="Times New Roman" w:eastAsia="Times New Roman" w:hAnsi="Times New Roman"/>
                <w:bCs/>
                <w:sz w:val="20"/>
                <w:szCs w:val="20"/>
                <w:lang w:eastAsia="ru-RU"/>
              </w:rPr>
              <w:t>технически исправным, без внутренних и внешних повреждений или дефектов.</w:t>
            </w:r>
          </w:p>
        </w:tc>
      </w:tr>
    </w:tbl>
    <w:p w14:paraId="2BD93171" w14:textId="20B43E69" w:rsidR="00B82054" w:rsidRPr="0094660A" w:rsidRDefault="004F2276" w:rsidP="00FE3329">
      <w:pPr>
        <w:spacing w:after="0"/>
        <w:jc w:val="right"/>
        <w:rPr>
          <w:rFonts w:ascii="Times New Roman" w:eastAsia="Times New Roman" w:hAnsi="Times New Roman"/>
          <w:b/>
          <w:bCs/>
          <w:sz w:val="24"/>
          <w:szCs w:val="24"/>
          <w:lang w:eastAsia="zh-CN"/>
        </w:rPr>
      </w:pPr>
      <w:r w:rsidRPr="0094660A">
        <w:rPr>
          <w:rFonts w:ascii="Times New Roman" w:eastAsia="Times New Roman" w:hAnsi="Times New Roman"/>
          <w:b/>
          <w:sz w:val="24"/>
          <w:szCs w:val="24"/>
          <w:lang w:eastAsia="ru-RU"/>
        </w:rPr>
        <w:br w:type="page"/>
      </w:r>
      <w:r w:rsidR="00B82054" w:rsidRPr="0094660A">
        <w:rPr>
          <w:rFonts w:ascii="Times New Roman" w:eastAsia="Times New Roman" w:hAnsi="Times New Roman"/>
          <w:b/>
          <w:bCs/>
          <w:sz w:val="24"/>
          <w:szCs w:val="24"/>
          <w:lang w:eastAsia="zh-CN"/>
        </w:rPr>
        <w:lastRenderedPageBreak/>
        <w:t xml:space="preserve">Приложение № 1 к Извещению </w:t>
      </w:r>
    </w:p>
    <w:p w14:paraId="464A98BD" w14:textId="77777777" w:rsidR="00B82054" w:rsidRPr="0094660A" w:rsidRDefault="00B82054" w:rsidP="00FE3329">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94660A">
        <w:rPr>
          <w:rFonts w:ascii="Times New Roman" w:eastAsia="Times New Roman" w:hAnsi="Times New Roman"/>
          <w:sz w:val="20"/>
          <w:szCs w:val="20"/>
          <w:lang w:eastAsia="zh-CN"/>
        </w:rPr>
        <w:t>о проведении закупки способом</w:t>
      </w:r>
    </w:p>
    <w:p w14:paraId="36D25896" w14:textId="77777777" w:rsidR="00B82054" w:rsidRPr="0094660A" w:rsidRDefault="00B82054" w:rsidP="00FE3329">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94660A">
        <w:rPr>
          <w:rFonts w:ascii="Times New Roman" w:eastAsia="Times New Roman" w:hAnsi="Times New Roman"/>
          <w:sz w:val="20"/>
          <w:szCs w:val="20"/>
          <w:lang w:eastAsia="zh-CN"/>
        </w:rPr>
        <w:t xml:space="preserve"> запроса коммерческих предложений</w:t>
      </w:r>
    </w:p>
    <w:p w14:paraId="3E9D48BC" w14:textId="77777777" w:rsidR="00B82054" w:rsidRPr="0094660A" w:rsidRDefault="00B82054" w:rsidP="00FE3329">
      <w:pPr>
        <w:widowControl w:val="0"/>
        <w:suppressAutoHyphens/>
        <w:autoSpaceDE w:val="0"/>
        <w:spacing w:after="0" w:line="240" w:lineRule="auto"/>
        <w:ind w:firstLine="540"/>
        <w:jc w:val="right"/>
        <w:rPr>
          <w:rFonts w:ascii="Times New Roman" w:eastAsia="Times New Roman" w:hAnsi="Times New Roman"/>
          <w:sz w:val="24"/>
          <w:szCs w:val="24"/>
          <w:lang w:eastAsia="zh-CN"/>
        </w:rPr>
      </w:pPr>
      <w:r w:rsidRPr="0094660A">
        <w:rPr>
          <w:rFonts w:ascii="Times New Roman" w:eastAsia="Times New Roman" w:hAnsi="Times New Roman"/>
          <w:sz w:val="20"/>
          <w:szCs w:val="20"/>
          <w:lang w:eastAsia="zh-CN"/>
        </w:rPr>
        <w:t>в электронной форме</w:t>
      </w:r>
    </w:p>
    <w:p w14:paraId="7171A658" w14:textId="77777777" w:rsidR="00B82054" w:rsidRPr="0094660A"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29833B1D" w14:textId="77777777" w:rsidR="00B82054" w:rsidRPr="0094660A" w:rsidRDefault="00B82054"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p>
    <w:p w14:paraId="37CBE971" w14:textId="1DDD4C28" w:rsidR="00BD263D" w:rsidRPr="0094660A" w:rsidRDefault="00BD263D" w:rsidP="00BD263D">
      <w:pPr>
        <w:widowControl w:val="0"/>
        <w:suppressAutoHyphens/>
        <w:autoSpaceDE w:val="0"/>
        <w:spacing w:after="0" w:line="240" w:lineRule="auto"/>
        <w:ind w:firstLine="540"/>
        <w:jc w:val="center"/>
        <w:rPr>
          <w:rFonts w:ascii="Times New Roman" w:eastAsia="Times New Roman" w:hAnsi="Times New Roman"/>
          <w:b/>
          <w:sz w:val="24"/>
          <w:szCs w:val="24"/>
          <w:lang w:eastAsia="ru-RU"/>
        </w:rPr>
      </w:pPr>
      <w:r w:rsidRPr="0094660A">
        <w:rPr>
          <w:rFonts w:ascii="Times New Roman" w:eastAsia="Times New Roman" w:hAnsi="Times New Roman"/>
          <w:b/>
          <w:sz w:val="24"/>
          <w:szCs w:val="24"/>
          <w:lang w:eastAsia="ru-RU"/>
        </w:rPr>
        <w:t>ДОКУМЕНТАЦИЯ</w:t>
      </w:r>
    </w:p>
    <w:p w14:paraId="24C764E7" w14:textId="77777777" w:rsidR="00BD263D" w:rsidRPr="0094660A" w:rsidRDefault="00BD263D" w:rsidP="00BD263D">
      <w:pPr>
        <w:widowControl w:val="0"/>
        <w:suppressAutoHyphens/>
        <w:autoSpaceDE w:val="0"/>
        <w:spacing w:after="0" w:line="240" w:lineRule="auto"/>
        <w:ind w:firstLine="539"/>
        <w:jc w:val="center"/>
        <w:rPr>
          <w:rFonts w:ascii="Times New Roman" w:eastAsia="Times New Roman" w:hAnsi="Times New Roman"/>
          <w:sz w:val="24"/>
          <w:szCs w:val="24"/>
          <w:lang w:eastAsia="zh-CN"/>
        </w:rPr>
      </w:pPr>
      <w:r w:rsidRPr="0094660A">
        <w:rPr>
          <w:rFonts w:ascii="Times New Roman" w:eastAsia="Times New Roman" w:hAnsi="Times New Roman"/>
          <w:sz w:val="24"/>
          <w:szCs w:val="24"/>
          <w:lang w:eastAsia="zh-CN"/>
        </w:rPr>
        <w:t>к закупке способом запроса коммерческих предложений в электронной форме</w:t>
      </w:r>
      <w:r w:rsidRPr="0094660A">
        <w:rPr>
          <w:rFonts w:ascii="Times New Roman" w:eastAsia="Times New Roman" w:hAnsi="Times New Roman"/>
          <w:sz w:val="24"/>
          <w:szCs w:val="24"/>
          <w:lang w:eastAsia="zh-CN"/>
        </w:rPr>
        <w:br/>
        <w:t>на право заключения договора на поставку транспортного средства</w:t>
      </w:r>
    </w:p>
    <w:p w14:paraId="1076A506" w14:textId="77777777" w:rsidR="00BD263D" w:rsidRPr="0094660A" w:rsidRDefault="00BD263D" w:rsidP="00BD263D">
      <w:pPr>
        <w:widowControl w:val="0"/>
        <w:suppressAutoHyphens/>
        <w:autoSpaceDE w:val="0"/>
        <w:spacing w:after="0" w:line="240" w:lineRule="auto"/>
        <w:ind w:firstLine="540"/>
        <w:jc w:val="center"/>
        <w:rPr>
          <w:rFonts w:ascii="Times New Roman" w:eastAsia="Times New Roman" w:hAnsi="Times New Roman"/>
          <w:sz w:val="28"/>
          <w:szCs w:val="28"/>
          <w:lang w:eastAsia="zh-CN"/>
        </w:rPr>
      </w:pPr>
    </w:p>
    <w:p w14:paraId="32A58603" w14:textId="16625028" w:rsidR="00BD263D" w:rsidRPr="0094660A" w:rsidRDefault="00BD263D" w:rsidP="00BD263D">
      <w:pPr>
        <w:widowControl w:val="0"/>
        <w:suppressAutoHyphens/>
        <w:autoSpaceDE w:val="0"/>
        <w:spacing w:after="0" w:line="240" w:lineRule="auto"/>
        <w:ind w:firstLine="709"/>
        <w:rPr>
          <w:rFonts w:ascii="Times New Roman" w:eastAsia="Times New Roman" w:hAnsi="Times New Roman"/>
          <w:sz w:val="24"/>
          <w:szCs w:val="24"/>
          <w:lang w:eastAsia="zh-CN"/>
        </w:rPr>
      </w:pPr>
      <w:r w:rsidRPr="0094660A">
        <w:rPr>
          <w:rFonts w:ascii="Times New Roman" w:eastAsia="Times New Roman" w:hAnsi="Times New Roman"/>
          <w:sz w:val="24"/>
          <w:szCs w:val="24"/>
          <w:lang w:eastAsia="zh-CN"/>
        </w:rPr>
        <w:t>1. Общие положения:</w:t>
      </w:r>
    </w:p>
    <w:p w14:paraId="484FDE75" w14:textId="1F50C2CE" w:rsidR="00BD263D" w:rsidRPr="0094660A" w:rsidRDefault="00BD263D" w:rsidP="00BD263D">
      <w:pPr>
        <w:spacing w:after="0" w:line="276" w:lineRule="auto"/>
        <w:ind w:firstLine="709"/>
        <w:jc w:val="both"/>
        <w:rPr>
          <w:rFonts w:ascii="Times New Roman" w:hAnsi="Times New Roman"/>
          <w:sz w:val="24"/>
          <w:szCs w:val="24"/>
        </w:rPr>
      </w:pPr>
      <w:r w:rsidRPr="0094660A">
        <w:rPr>
          <w:rFonts w:ascii="Times New Roman" w:hAnsi="Times New Roman"/>
          <w:sz w:val="24"/>
          <w:szCs w:val="24"/>
        </w:rPr>
        <w:t>1.1. Настоящая Документация о закупке способом запроса коммерческих предложений в электронной форме на право заключения договора на поставку транспортного средства для нужд автономной некоммерческой организации "Региональный центр компетенций в сфере производительности труда Волгоградской области" (далее по тексту – Документация; АНО "РЦК") разработано в соответствии с требованиями Положения о закупках товаров, работ, услуг автономной некоммерческой организации "Региональный центр компетенций в сфере производительности труда Волгоградской области", утвержденного приказом директора</w:t>
      </w:r>
      <w:r w:rsidRPr="0094660A">
        <w:rPr>
          <w:rFonts w:ascii="Times New Roman" w:hAnsi="Times New Roman"/>
          <w:sz w:val="24"/>
          <w:szCs w:val="24"/>
        </w:rPr>
        <w:br/>
        <w:t>от 04 августа 2020 г. № 1-ОД.</w:t>
      </w:r>
    </w:p>
    <w:p w14:paraId="2218B935" w14:textId="4F263F0C" w:rsidR="00ED1298" w:rsidRPr="0094660A" w:rsidRDefault="00BD263D" w:rsidP="00BD263D">
      <w:pPr>
        <w:spacing w:after="0" w:line="276" w:lineRule="auto"/>
        <w:ind w:firstLine="709"/>
        <w:jc w:val="both"/>
        <w:rPr>
          <w:rFonts w:ascii="Times New Roman" w:hAnsi="Times New Roman"/>
          <w:sz w:val="24"/>
          <w:szCs w:val="24"/>
        </w:rPr>
      </w:pPr>
      <w:r w:rsidRPr="0094660A">
        <w:rPr>
          <w:rFonts w:ascii="Times New Roman" w:hAnsi="Times New Roman"/>
          <w:sz w:val="24"/>
          <w:szCs w:val="24"/>
        </w:rPr>
        <w:t xml:space="preserve">1.2. </w:t>
      </w:r>
      <w:r w:rsidR="00ED1298" w:rsidRPr="0094660A">
        <w:rPr>
          <w:rFonts w:ascii="Times New Roman" w:hAnsi="Times New Roman"/>
          <w:sz w:val="24"/>
          <w:szCs w:val="24"/>
        </w:rPr>
        <w:t>Процедура запроса коммерческих предложений не является конкурсом, и ее проведение не регулируется статьями 447 – 449 Гражданского кодекса Российской Федерации. Данная процедура также не является публичным конкурсом и не регулируются статьями 1057-1061 Гражданского кодекса Российской Федерации</w:t>
      </w:r>
      <w:r w:rsidR="006E0190" w:rsidRPr="0094660A">
        <w:rPr>
          <w:rFonts w:ascii="Times New Roman" w:hAnsi="Times New Roman"/>
          <w:sz w:val="24"/>
          <w:szCs w:val="24"/>
        </w:rPr>
        <w:t xml:space="preserve">, и не накладывает на </w:t>
      </w:r>
      <w:bookmarkStart w:id="2" w:name="_Hlk66872887"/>
      <w:r w:rsidR="006E0190" w:rsidRPr="0094660A">
        <w:rPr>
          <w:rFonts w:ascii="Times New Roman" w:hAnsi="Times New Roman"/>
          <w:sz w:val="24"/>
          <w:szCs w:val="24"/>
        </w:rPr>
        <w:t xml:space="preserve">Организатора/Заказчика </w:t>
      </w:r>
      <w:bookmarkEnd w:id="2"/>
      <w:r w:rsidR="006E0190" w:rsidRPr="0094660A">
        <w:rPr>
          <w:rFonts w:ascii="Times New Roman" w:hAnsi="Times New Roman"/>
          <w:sz w:val="24"/>
          <w:szCs w:val="24"/>
        </w:rPr>
        <w:t>обязательств, установленных указанными статьями Гражданского кодекса Российской Федерации.</w:t>
      </w:r>
    </w:p>
    <w:p w14:paraId="46CC7BC5" w14:textId="2F3AFE1A" w:rsidR="006E0190" w:rsidRPr="0094660A" w:rsidRDefault="00ED1298" w:rsidP="00BD263D">
      <w:pPr>
        <w:spacing w:after="0" w:line="276" w:lineRule="auto"/>
        <w:ind w:firstLine="709"/>
        <w:jc w:val="both"/>
        <w:rPr>
          <w:rFonts w:ascii="Times New Roman" w:hAnsi="Times New Roman"/>
          <w:sz w:val="24"/>
          <w:szCs w:val="24"/>
        </w:rPr>
      </w:pPr>
      <w:r w:rsidRPr="0094660A">
        <w:rPr>
          <w:rFonts w:ascii="Times New Roman" w:hAnsi="Times New Roman"/>
          <w:sz w:val="24"/>
          <w:szCs w:val="24"/>
        </w:rPr>
        <w:t xml:space="preserve">1.3. </w:t>
      </w:r>
      <w:r w:rsidR="006E0190" w:rsidRPr="0094660A">
        <w:rPr>
          <w:rFonts w:ascii="Times New Roman" w:hAnsi="Times New Roman"/>
          <w:sz w:val="24"/>
          <w:szCs w:val="24"/>
        </w:rPr>
        <w:t xml:space="preserve">Информация о проведении запроса коммерческих предложений сообщается </w:t>
      </w:r>
      <w:bookmarkStart w:id="3" w:name="_Hlk66885258"/>
      <w:r w:rsidR="006E0190" w:rsidRPr="0094660A">
        <w:rPr>
          <w:rFonts w:ascii="Times New Roman" w:hAnsi="Times New Roman"/>
          <w:sz w:val="24"/>
          <w:szCs w:val="24"/>
        </w:rPr>
        <w:t xml:space="preserve">Организатором/Заказчиком </w:t>
      </w:r>
      <w:bookmarkEnd w:id="3"/>
      <w:r w:rsidR="006E0190" w:rsidRPr="0094660A">
        <w:rPr>
          <w:rFonts w:ascii="Times New Roman" w:hAnsi="Times New Roman"/>
          <w:sz w:val="24"/>
          <w:szCs w:val="24"/>
        </w:rPr>
        <w:t>путем направления потенциальным исполнителям извещения о проведении запроса коммерческих предложений в адрес не менее трех юридических лиц, индивидуальных предпринимателей, физических лиц осуществляющим поставки товаров (выполнение работ, оказание услуг), предусмотренных извещением о проведении запроса коммерческих предложений.</w:t>
      </w:r>
      <w:r w:rsidR="006E0190" w:rsidRPr="0094660A">
        <w:t xml:space="preserve"> </w:t>
      </w:r>
      <w:r w:rsidR="006E0190" w:rsidRPr="0094660A">
        <w:rPr>
          <w:rFonts w:ascii="Times New Roman" w:hAnsi="Times New Roman"/>
          <w:sz w:val="24"/>
          <w:szCs w:val="24"/>
        </w:rPr>
        <w:t xml:space="preserve">Перечень юридических лиц, индивидуальных предпринимателей, физических лиц, в адрес которых направляются запросы предложений, определяются </w:t>
      </w:r>
      <w:bookmarkStart w:id="4" w:name="_Hlk66885487"/>
      <w:r w:rsidR="00952C08" w:rsidRPr="0094660A">
        <w:rPr>
          <w:rFonts w:ascii="Times New Roman" w:hAnsi="Times New Roman"/>
          <w:sz w:val="24"/>
          <w:szCs w:val="24"/>
        </w:rPr>
        <w:t xml:space="preserve">Организатором/Заказчиком </w:t>
      </w:r>
      <w:bookmarkEnd w:id="4"/>
      <w:r w:rsidR="006E0190" w:rsidRPr="0094660A">
        <w:rPr>
          <w:rFonts w:ascii="Times New Roman" w:hAnsi="Times New Roman"/>
          <w:sz w:val="24"/>
          <w:szCs w:val="24"/>
        </w:rPr>
        <w:t>самостоятельно на основании анализа рынка, исходя из имеющейся деловой репутации, квалификации специалистов и опыта указанных лиц в поставке товаров (выполнении работ, оказании услуг), являющихся предметом закупки.</w:t>
      </w:r>
    </w:p>
    <w:p w14:paraId="0532F16F" w14:textId="319D16E4" w:rsidR="00952C08" w:rsidRPr="0094660A" w:rsidRDefault="00952C08" w:rsidP="00BD263D">
      <w:pPr>
        <w:spacing w:after="0" w:line="276" w:lineRule="auto"/>
        <w:ind w:firstLine="709"/>
        <w:jc w:val="both"/>
        <w:rPr>
          <w:rFonts w:ascii="Times New Roman" w:hAnsi="Times New Roman"/>
          <w:sz w:val="24"/>
          <w:szCs w:val="24"/>
        </w:rPr>
      </w:pPr>
      <w:r w:rsidRPr="0094660A">
        <w:rPr>
          <w:rFonts w:ascii="Times New Roman" w:hAnsi="Times New Roman"/>
          <w:sz w:val="24"/>
          <w:szCs w:val="24"/>
        </w:rPr>
        <w:t>1.4. Направленное извещение о проведении запроса коммерческих предложений в электронной форме с приложениями является приглашением делать оферта и должно рассматриваться Участниками в соответствии с этим. Заявка участника имеет правовой статус оферты и будет рассматриваться Организатором/Заказчиком</w:t>
      </w:r>
      <w:r w:rsidR="00751E1E" w:rsidRPr="0094660A">
        <w:rPr>
          <w:rFonts w:ascii="Times New Roman" w:hAnsi="Times New Roman"/>
          <w:sz w:val="24"/>
          <w:szCs w:val="24"/>
        </w:rPr>
        <w:t xml:space="preserve"> в соответствии с этим, однако Организатор/Заказчик оставляет за собой право разрешать или предлагать изменения в их заявки по мере проведения этапов запроса коммерческих предложений. </w:t>
      </w:r>
    </w:p>
    <w:p w14:paraId="0CCAFB0A" w14:textId="4D308E40" w:rsidR="006E0190" w:rsidRPr="0094660A" w:rsidRDefault="006E0190" w:rsidP="006E0190">
      <w:pPr>
        <w:spacing w:after="0" w:line="276" w:lineRule="auto"/>
        <w:ind w:firstLine="709"/>
        <w:jc w:val="both"/>
        <w:rPr>
          <w:rFonts w:ascii="Times New Roman" w:hAnsi="Times New Roman"/>
          <w:sz w:val="24"/>
          <w:szCs w:val="24"/>
        </w:rPr>
      </w:pPr>
      <w:r w:rsidRPr="0094660A">
        <w:rPr>
          <w:rFonts w:ascii="Times New Roman" w:hAnsi="Times New Roman"/>
          <w:sz w:val="24"/>
          <w:szCs w:val="24"/>
        </w:rPr>
        <w:t>1.</w:t>
      </w:r>
      <w:r w:rsidR="00751E1E" w:rsidRPr="0094660A">
        <w:rPr>
          <w:rFonts w:ascii="Times New Roman" w:hAnsi="Times New Roman"/>
          <w:sz w:val="24"/>
          <w:szCs w:val="24"/>
        </w:rPr>
        <w:t>5</w:t>
      </w:r>
      <w:r w:rsidRPr="0094660A">
        <w:rPr>
          <w:rFonts w:ascii="Times New Roman" w:hAnsi="Times New Roman"/>
          <w:sz w:val="24"/>
          <w:szCs w:val="24"/>
        </w:rPr>
        <w:t>. Для получения дополнительной информации и разъяснений следует обращаться по контактным данным, указанным в Извещении.</w:t>
      </w:r>
    </w:p>
    <w:p w14:paraId="780E7A39" w14:textId="2D20CCF6" w:rsidR="00ED1298" w:rsidRPr="0094660A" w:rsidRDefault="006E0190" w:rsidP="00BD263D">
      <w:pPr>
        <w:spacing w:after="0" w:line="276" w:lineRule="auto"/>
        <w:ind w:firstLine="709"/>
        <w:jc w:val="both"/>
        <w:rPr>
          <w:rFonts w:ascii="Times New Roman" w:hAnsi="Times New Roman"/>
          <w:sz w:val="24"/>
          <w:szCs w:val="24"/>
        </w:rPr>
      </w:pPr>
      <w:r w:rsidRPr="0094660A">
        <w:rPr>
          <w:rFonts w:ascii="Times New Roman" w:hAnsi="Times New Roman"/>
          <w:sz w:val="24"/>
          <w:szCs w:val="24"/>
        </w:rPr>
        <w:t>1.</w:t>
      </w:r>
      <w:r w:rsidR="00751E1E" w:rsidRPr="0094660A">
        <w:rPr>
          <w:rFonts w:ascii="Times New Roman" w:hAnsi="Times New Roman"/>
          <w:sz w:val="24"/>
          <w:szCs w:val="24"/>
        </w:rPr>
        <w:t>6</w:t>
      </w:r>
      <w:r w:rsidRPr="0094660A">
        <w:rPr>
          <w:rFonts w:ascii="Times New Roman" w:hAnsi="Times New Roman"/>
          <w:sz w:val="24"/>
          <w:szCs w:val="24"/>
        </w:rPr>
        <w:t xml:space="preserve">. </w:t>
      </w:r>
      <w:r w:rsidR="00ED1298" w:rsidRPr="0094660A">
        <w:rPr>
          <w:rFonts w:ascii="Times New Roman" w:hAnsi="Times New Roman"/>
          <w:sz w:val="24"/>
          <w:szCs w:val="24"/>
        </w:rPr>
        <w:t>Обеспечение заявок на участие в запросе коммерческих предложений не устанавливается.</w:t>
      </w:r>
    </w:p>
    <w:p w14:paraId="59FEA330" w14:textId="77777777" w:rsidR="004F2276" w:rsidRPr="0094660A" w:rsidRDefault="004F2276" w:rsidP="00F3409D">
      <w:pPr>
        <w:pStyle w:val="1"/>
        <w:spacing w:before="0" w:after="0"/>
        <w:ind w:firstLine="0"/>
        <w:rPr>
          <w:szCs w:val="24"/>
        </w:rPr>
      </w:pPr>
    </w:p>
    <w:p w14:paraId="452A797F" w14:textId="77777777" w:rsidR="004F2276" w:rsidRPr="0094660A" w:rsidRDefault="004F2276" w:rsidP="004F2276">
      <w:pPr>
        <w:rPr>
          <w:rFonts w:ascii="Times New Roman" w:eastAsia="Times New Roman" w:hAnsi="Times New Roman"/>
          <w:b/>
          <w:sz w:val="24"/>
          <w:szCs w:val="24"/>
          <w:lang w:eastAsia="ru-RU"/>
        </w:rPr>
      </w:pPr>
      <w:bookmarkStart w:id="5" w:name="_Hlk66879554"/>
      <w:r w:rsidRPr="0094660A">
        <w:rPr>
          <w:rFonts w:ascii="Times New Roman" w:eastAsia="Times New Roman" w:hAnsi="Times New Roman"/>
          <w:b/>
          <w:sz w:val="24"/>
          <w:szCs w:val="24"/>
          <w:lang w:eastAsia="ru-RU"/>
        </w:rPr>
        <w:br w:type="page"/>
      </w:r>
    </w:p>
    <w:p w14:paraId="6A60B4B9" w14:textId="2FFE2DA9" w:rsidR="006E0190" w:rsidRPr="0094660A" w:rsidRDefault="006E0190" w:rsidP="00332AE9">
      <w:pPr>
        <w:widowControl w:val="0"/>
        <w:suppressAutoHyphens/>
        <w:autoSpaceDE w:val="0"/>
        <w:spacing w:after="0" w:line="240" w:lineRule="auto"/>
        <w:ind w:firstLine="540"/>
        <w:jc w:val="right"/>
        <w:rPr>
          <w:rFonts w:ascii="Times New Roman" w:eastAsia="Times New Roman" w:hAnsi="Times New Roman"/>
          <w:b/>
          <w:bCs/>
          <w:sz w:val="24"/>
          <w:szCs w:val="24"/>
          <w:lang w:eastAsia="zh-CN"/>
        </w:rPr>
      </w:pPr>
      <w:r w:rsidRPr="0094660A">
        <w:rPr>
          <w:rFonts w:ascii="Times New Roman" w:eastAsia="Times New Roman" w:hAnsi="Times New Roman"/>
          <w:b/>
          <w:bCs/>
          <w:sz w:val="24"/>
          <w:szCs w:val="24"/>
          <w:lang w:eastAsia="zh-CN"/>
        </w:rPr>
        <w:lastRenderedPageBreak/>
        <w:t>Приложение № 1</w:t>
      </w:r>
    </w:p>
    <w:p w14:paraId="1B020D3A" w14:textId="77777777" w:rsidR="006E0190" w:rsidRPr="0094660A" w:rsidRDefault="006E0190" w:rsidP="00332AE9">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94660A">
        <w:rPr>
          <w:rFonts w:ascii="Times New Roman" w:eastAsia="Times New Roman" w:hAnsi="Times New Roman"/>
          <w:sz w:val="20"/>
          <w:szCs w:val="20"/>
          <w:lang w:eastAsia="zh-CN"/>
        </w:rPr>
        <w:t>к документации о запросе коммерческих предложений</w:t>
      </w:r>
    </w:p>
    <w:p w14:paraId="38C232C0" w14:textId="77777777" w:rsidR="006E0190" w:rsidRPr="0094660A" w:rsidRDefault="006E0190" w:rsidP="00332AE9">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94660A">
        <w:rPr>
          <w:rFonts w:ascii="Times New Roman" w:eastAsia="Times New Roman" w:hAnsi="Times New Roman"/>
          <w:sz w:val="20"/>
          <w:szCs w:val="20"/>
          <w:lang w:eastAsia="zh-CN"/>
        </w:rPr>
        <w:t>в электронной форме</w:t>
      </w:r>
    </w:p>
    <w:bookmarkEnd w:id="5"/>
    <w:p w14:paraId="0D21D0EF" w14:textId="77777777" w:rsidR="006E0190" w:rsidRPr="0094660A" w:rsidRDefault="006E0190" w:rsidP="006E0190">
      <w:pPr>
        <w:spacing w:after="200" w:line="276" w:lineRule="auto"/>
      </w:pPr>
    </w:p>
    <w:p w14:paraId="65592ADA" w14:textId="4A3BA774" w:rsidR="006E0190" w:rsidRPr="0094660A" w:rsidRDefault="00332AE9" w:rsidP="006E0190">
      <w:pPr>
        <w:tabs>
          <w:tab w:val="left" w:pos="9720"/>
        </w:tabs>
        <w:spacing w:after="0" w:line="240" w:lineRule="auto"/>
        <w:ind w:left="576"/>
        <w:jc w:val="center"/>
        <w:outlineLvl w:val="4"/>
        <w:rPr>
          <w:rFonts w:ascii="Times New Roman" w:eastAsia="Times New Roman" w:hAnsi="Times New Roman"/>
          <w:b/>
          <w:bCs/>
          <w:iCs/>
        </w:rPr>
      </w:pPr>
      <w:r w:rsidRPr="0094660A">
        <w:rPr>
          <w:rFonts w:ascii="Times New Roman" w:eastAsia="Times New Roman" w:hAnsi="Times New Roman"/>
          <w:b/>
          <w:bCs/>
          <w:iCs/>
        </w:rPr>
        <w:t>"</w:t>
      </w:r>
      <w:r w:rsidR="006E0190" w:rsidRPr="0094660A">
        <w:rPr>
          <w:rFonts w:ascii="Times New Roman" w:eastAsia="Times New Roman" w:hAnsi="Times New Roman"/>
          <w:b/>
          <w:bCs/>
          <w:iCs/>
        </w:rPr>
        <w:t>Наименование и описание объекта закупки</w:t>
      </w:r>
      <w:r w:rsidRPr="0094660A">
        <w:rPr>
          <w:rFonts w:ascii="Times New Roman" w:eastAsia="Times New Roman" w:hAnsi="Times New Roman"/>
          <w:b/>
          <w:bCs/>
          <w:iCs/>
        </w:rPr>
        <w:t>"</w:t>
      </w:r>
    </w:p>
    <w:p w14:paraId="28CDD8B8" w14:textId="77777777" w:rsidR="006E0190" w:rsidRPr="0094660A" w:rsidRDefault="006E0190" w:rsidP="006E0190">
      <w:pPr>
        <w:spacing w:after="0" w:line="240" w:lineRule="auto"/>
        <w:ind w:firstLine="720"/>
        <w:jc w:val="center"/>
        <w:rPr>
          <w:rFonts w:ascii="Times New Roman" w:hAnsi="Times New Roman"/>
        </w:rPr>
      </w:pPr>
    </w:p>
    <w:p w14:paraId="7BFFD76B" w14:textId="77777777" w:rsidR="006E0190" w:rsidRPr="0094660A" w:rsidRDefault="006E0190" w:rsidP="006E0190">
      <w:pPr>
        <w:widowControl w:val="0"/>
        <w:spacing w:after="0" w:line="240" w:lineRule="auto"/>
        <w:ind w:left="720"/>
        <w:jc w:val="center"/>
        <w:rPr>
          <w:rFonts w:ascii="Times New Roman" w:hAnsi="Times New Roman"/>
          <w:bCs/>
          <w:sz w:val="24"/>
          <w:szCs w:val="24"/>
        </w:rPr>
      </w:pPr>
      <w:r w:rsidRPr="0094660A">
        <w:rPr>
          <w:rFonts w:ascii="Times New Roman" w:hAnsi="Times New Roman"/>
          <w:bCs/>
          <w:sz w:val="24"/>
          <w:szCs w:val="24"/>
        </w:rPr>
        <w:t xml:space="preserve">Наименование, характеристики </w:t>
      </w:r>
      <w:r w:rsidRPr="0094660A">
        <w:rPr>
          <w:rFonts w:ascii="Times New Roman" w:hAnsi="Times New Roman"/>
          <w:sz w:val="24"/>
          <w:szCs w:val="24"/>
        </w:rPr>
        <w:t>и потребительские свойства</w:t>
      </w:r>
      <w:r w:rsidRPr="0094660A">
        <w:rPr>
          <w:rFonts w:ascii="Times New Roman" w:hAnsi="Times New Roman"/>
          <w:bCs/>
          <w:sz w:val="24"/>
          <w:szCs w:val="24"/>
        </w:rPr>
        <w:t xml:space="preserve"> товара:</w:t>
      </w:r>
    </w:p>
    <w:p w14:paraId="20F81624" w14:textId="77777777" w:rsidR="006E0190" w:rsidRPr="0094660A" w:rsidRDefault="006E0190" w:rsidP="006E0190">
      <w:pPr>
        <w:widowControl w:val="0"/>
        <w:spacing w:after="0" w:line="240" w:lineRule="auto"/>
        <w:ind w:left="720"/>
        <w:jc w:val="center"/>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4"/>
        <w:gridCol w:w="5081"/>
      </w:tblGrid>
      <w:tr w:rsidR="006E0190" w:rsidRPr="0094660A" w14:paraId="1551D701" w14:textId="77777777" w:rsidTr="00BA3AB8">
        <w:tc>
          <w:tcPr>
            <w:tcW w:w="10195" w:type="dxa"/>
            <w:gridSpan w:val="2"/>
            <w:shd w:val="clear" w:color="auto" w:fill="auto"/>
          </w:tcPr>
          <w:p w14:paraId="687616B4" w14:textId="2DDEDB1A" w:rsidR="006E0190" w:rsidRPr="0094660A" w:rsidRDefault="00332AE9" w:rsidP="006E0190">
            <w:pPr>
              <w:spacing w:after="0" w:line="240" w:lineRule="auto"/>
              <w:jc w:val="center"/>
              <w:rPr>
                <w:rFonts w:ascii="Times New Roman" w:hAnsi="Times New Roman"/>
                <w:bCs/>
              </w:rPr>
            </w:pPr>
            <w:bookmarkStart w:id="6" w:name="_Hlk505351978"/>
            <w:r w:rsidRPr="0094660A">
              <w:rPr>
                <w:rFonts w:ascii="Times New Roman" w:hAnsi="Times New Roman"/>
                <w:bCs/>
              </w:rPr>
              <w:t>Микроавтобус</w:t>
            </w:r>
            <w:r w:rsidR="00BA3AB8" w:rsidRPr="0094660A">
              <w:rPr>
                <w:rFonts w:ascii="Times New Roman" w:hAnsi="Times New Roman"/>
                <w:bCs/>
              </w:rPr>
              <w:t xml:space="preserve"> </w:t>
            </w:r>
            <w:r w:rsidR="006E0190" w:rsidRPr="0094660A">
              <w:rPr>
                <w:rFonts w:ascii="Times New Roman" w:hAnsi="Times New Roman"/>
                <w:bCs/>
              </w:rPr>
              <w:t>или эквивалент</w:t>
            </w:r>
            <w:r w:rsidR="00D05183">
              <w:rPr>
                <w:rFonts w:ascii="Times New Roman" w:hAnsi="Times New Roman"/>
                <w:bCs/>
              </w:rPr>
              <w:t xml:space="preserve">, </w:t>
            </w:r>
            <w:r w:rsidR="00D05183" w:rsidRPr="00D05183">
              <w:rPr>
                <w:rFonts w:ascii="Times New Roman" w:hAnsi="Times New Roman"/>
                <w:bCs/>
              </w:rPr>
              <w:t>Hyundai H-1</w:t>
            </w:r>
          </w:p>
        </w:tc>
      </w:tr>
      <w:tr w:rsidR="006E0190" w:rsidRPr="0094660A" w14:paraId="7E4DD34D" w14:textId="77777777" w:rsidTr="00BA3AB8">
        <w:tc>
          <w:tcPr>
            <w:tcW w:w="5114" w:type="dxa"/>
            <w:shd w:val="clear" w:color="auto" w:fill="auto"/>
          </w:tcPr>
          <w:p w14:paraId="3E956405" w14:textId="77777777" w:rsidR="006E0190" w:rsidRPr="0094660A" w:rsidRDefault="006E0190" w:rsidP="006E0190">
            <w:pPr>
              <w:spacing w:after="0" w:line="240" w:lineRule="auto"/>
              <w:rPr>
                <w:rFonts w:ascii="Times New Roman" w:hAnsi="Times New Roman"/>
                <w:bCs/>
              </w:rPr>
            </w:pPr>
            <w:r w:rsidRPr="0094660A">
              <w:rPr>
                <w:rFonts w:ascii="Times New Roman" w:hAnsi="Times New Roman"/>
                <w:bCs/>
              </w:rPr>
              <w:t>Год выпуска:</w:t>
            </w:r>
          </w:p>
        </w:tc>
        <w:tc>
          <w:tcPr>
            <w:tcW w:w="5081" w:type="dxa"/>
            <w:shd w:val="clear" w:color="auto" w:fill="auto"/>
          </w:tcPr>
          <w:p w14:paraId="042AF035" w14:textId="75199565" w:rsidR="006E0190" w:rsidRPr="0094660A" w:rsidRDefault="00DB51B2" w:rsidP="006E0190">
            <w:pPr>
              <w:spacing w:after="0" w:line="240" w:lineRule="auto"/>
              <w:rPr>
                <w:rFonts w:ascii="Times New Roman" w:hAnsi="Times New Roman"/>
                <w:bCs/>
              </w:rPr>
            </w:pPr>
            <w:r w:rsidRPr="0094660A">
              <w:rPr>
                <w:rFonts w:ascii="Times New Roman" w:hAnsi="Times New Roman"/>
                <w:bCs/>
              </w:rPr>
              <w:t>2021</w:t>
            </w:r>
            <w:r w:rsidR="00BA3AB8" w:rsidRPr="0094660A">
              <w:rPr>
                <w:rFonts w:ascii="Times New Roman" w:hAnsi="Times New Roman"/>
                <w:bCs/>
              </w:rPr>
              <w:t xml:space="preserve"> г.</w:t>
            </w:r>
          </w:p>
        </w:tc>
      </w:tr>
      <w:tr w:rsidR="006E0190" w:rsidRPr="0094660A" w14:paraId="775E6744" w14:textId="77777777" w:rsidTr="00BA3AB8">
        <w:tc>
          <w:tcPr>
            <w:tcW w:w="5114" w:type="dxa"/>
            <w:shd w:val="clear" w:color="auto" w:fill="auto"/>
          </w:tcPr>
          <w:p w14:paraId="0AB03E11" w14:textId="77777777" w:rsidR="006E0190" w:rsidRPr="0094660A" w:rsidRDefault="006E0190" w:rsidP="006E0190">
            <w:pPr>
              <w:spacing w:after="0" w:line="240" w:lineRule="auto"/>
              <w:rPr>
                <w:rFonts w:ascii="Times New Roman" w:hAnsi="Times New Roman"/>
                <w:bCs/>
              </w:rPr>
            </w:pPr>
            <w:r w:rsidRPr="0094660A">
              <w:rPr>
                <w:rFonts w:ascii="Times New Roman" w:hAnsi="Times New Roman"/>
                <w:bCs/>
              </w:rPr>
              <w:t>Класс модели:</w:t>
            </w:r>
          </w:p>
        </w:tc>
        <w:tc>
          <w:tcPr>
            <w:tcW w:w="5081" w:type="dxa"/>
            <w:shd w:val="clear" w:color="auto" w:fill="auto"/>
          </w:tcPr>
          <w:p w14:paraId="2649C6DA" w14:textId="2C4E761A" w:rsidR="006E0190" w:rsidRPr="0094660A" w:rsidRDefault="00595090" w:rsidP="006E0190">
            <w:pPr>
              <w:spacing w:after="0" w:line="240" w:lineRule="auto"/>
              <w:rPr>
                <w:rFonts w:ascii="Times New Roman" w:hAnsi="Times New Roman"/>
                <w:bCs/>
                <w:lang w:val="en-US"/>
              </w:rPr>
            </w:pPr>
            <w:r w:rsidRPr="00595090">
              <w:rPr>
                <w:rFonts w:ascii="Times New Roman" w:hAnsi="Times New Roman"/>
                <w:bCs/>
                <w:lang w:val="en-US"/>
              </w:rPr>
              <w:t>Business</w:t>
            </w:r>
          </w:p>
        </w:tc>
      </w:tr>
      <w:tr w:rsidR="006E0190" w:rsidRPr="0094660A" w14:paraId="2B8532E4" w14:textId="77777777" w:rsidTr="00BA3AB8">
        <w:tc>
          <w:tcPr>
            <w:tcW w:w="5114" w:type="dxa"/>
            <w:shd w:val="clear" w:color="auto" w:fill="auto"/>
          </w:tcPr>
          <w:p w14:paraId="7BACA63E" w14:textId="77777777" w:rsidR="006E0190" w:rsidRPr="0094660A" w:rsidRDefault="006E0190" w:rsidP="006E0190">
            <w:pPr>
              <w:spacing w:after="0" w:line="240" w:lineRule="auto"/>
              <w:rPr>
                <w:rFonts w:ascii="Times New Roman" w:hAnsi="Times New Roman"/>
                <w:bCs/>
              </w:rPr>
            </w:pPr>
            <w:r w:rsidRPr="0094660A">
              <w:rPr>
                <w:rFonts w:ascii="Times New Roman" w:hAnsi="Times New Roman"/>
                <w:bCs/>
              </w:rPr>
              <w:t>Тип кузова:</w:t>
            </w:r>
          </w:p>
        </w:tc>
        <w:tc>
          <w:tcPr>
            <w:tcW w:w="5081" w:type="dxa"/>
            <w:shd w:val="clear" w:color="auto" w:fill="auto"/>
          </w:tcPr>
          <w:p w14:paraId="2972932F" w14:textId="2A70191F" w:rsidR="006E0190" w:rsidRPr="0094660A" w:rsidRDefault="00BA3AB8" w:rsidP="006E0190">
            <w:pPr>
              <w:spacing w:after="0" w:line="240" w:lineRule="auto"/>
              <w:rPr>
                <w:rFonts w:ascii="Times New Roman" w:hAnsi="Times New Roman"/>
                <w:bCs/>
              </w:rPr>
            </w:pPr>
            <w:proofErr w:type="spellStart"/>
            <w:r w:rsidRPr="0094660A">
              <w:rPr>
                <w:rFonts w:ascii="Times New Roman" w:hAnsi="Times New Roman"/>
                <w:bCs/>
              </w:rPr>
              <w:t>Минивен</w:t>
            </w:r>
            <w:proofErr w:type="spellEnd"/>
            <w:r w:rsidR="0094660A" w:rsidRPr="0094660A">
              <w:rPr>
                <w:rFonts w:ascii="Times New Roman" w:hAnsi="Times New Roman"/>
                <w:bCs/>
              </w:rPr>
              <w:t>, микроавтобус</w:t>
            </w:r>
          </w:p>
        </w:tc>
      </w:tr>
      <w:tr w:rsidR="006E0190" w:rsidRPr="0094660A" w14:paraId="0D04DE83" w14:textId="77777777" w:rsidTr="00BA3AB8">
        <w:tc>
          <w:tcPr>
            <w:tcW w:w="5114" w:type="dxa"/>
            <w:shd w:val="clear" w:color="auto" w:fill="auto"/>
          </w:tcPr>
          <w:p w14:paraId="0619717F" w14:textId="77777777" w:rsidR="006E0190" w:rsidRPr="0094660A" w:rsidRDefault="006E0190" w:rsidP="006E0190">
            <w:pPr>
              <w:spacing w:after="0" w:line="240" w:lineRule="auto"/>
              <w:rPr>
                <w:rFonts w:ascii="Times New Roman" w:hAnsi="Times New Roman"/>
                <w:bCs/>
              </w:rPr>
            </w:pPr>
            <w:r w:rsidRPr="0094660A">
              <w:rPr>
                <w:rFonts w:ascii="Times New Roman" w:hAnsi="Times New Roman"/>
                <w:bCs/>
              </w:rPr>
              <w:t xml:space="preserve">Количество дверей: </w:t>
            </w:r>
          </w:p>
        </w:tc>
        <w:tc>
          <w:tcPr>
            <w:tcW w:w="5081" w:type="dxa"/>
            <w:shd w:val="clear" w:color="auto" w:fill="auto"/>
          </w:tcPr>
          <w:p w14:paraId="1923C9E4" w14:textId="3BF7A8B6" w:rsidR="006E0190" w:rsidRPr="0094660A" w:rsidRDefault="006E0190" w:rsidP="006E0190">
            <w:pPr>
              <w:spacing w:after="0" w:line="240" w:lineRule="auto"/>
              <w:rPr>
                <w:rFonts w:ascii="Times New Roman" w:hAnsi="Times New Roman"/>
                <w:bCs/>
              </w:rPr>
            </w:pPr>
            <w:r w:rsidRPr="0094660A">
              <w:rPr>
                <w:rFonts w:ascii="Times New Roman" w:hAnsi="Times New Roman"/>
                <w:bCs/>
              </w:rPr>
              <w:t xml:space="preserve">не менее </w:t>
            </w:r>
            <w:r w:rsidR="00BA3AB8" w:rsidRPr="0094660A">
              <w:rPr>
                <w:rFonts w:ascii="Times New Roman" w:hAnsi="Times New Roman"/>
                <w:bCs/>
              </w:rPr>
              <w:t>5</w:t>
            </w:r>
          </w:p>
        </w:tc>
      </w:tr>
      <w:tr w:rsidR="006E0190" w:rsidRPr="0094660A" w14:paraId="17108F26" w14:textId="77777777" w:rsidTr="00BA3AB8">
        <w:tc>
          <w:tcPr>
            <w:tcW w:w="5114" w:type="dxa"/>
            <w:shd w:val="clear" w:color="auto" w:fill="auto"/>
          </w:tcPr>
          <w:p w14:paraId="0ED9014A" w14:textId="77777777" w:rsidR="006E0190" w:rsidRPr="0094660A" w:rsidRDefault="006E0190" w:rsidP="006E0190">
            <w:pPr>
              <w:spacing w:after="0" w:line="240" w:lineRule="auto"/>
              <w:rPr>
                <w:rFonts w:ascii="Times New Roman" w:hAnsi="Times New Roman"/>
                <w:bCs/>
              </w:rPr>
            </w:pPr>
            <w:r w:rsidRPr="0094660A">
              <w:rPr>
                <w:rFonts w:ascii="Times New Roman" w:hAnsi="Times New Roman"/>
                <w:bCs/>
              </w:rPr>
              <w:t>Количество мест:</w:t>
            </w:r>
          </w:p>
        </w:tc>
        <w:tc>
          <w:tcPr>
            <w:tcW w:w="5081" w:type="dxa"/>
            <w:shd w:val="clear" w:color="auto" w:fill="auto"/>
          </w:tcPr>
          <w:p w14:paraId="3613221D" w14:textId="30BE0A2B" w:rsidR="006E0190" w:rsidRPr="0094660A" w:rsidRDefault="00BA3AB8" w:rsidP="006E0190">
            <w:pPr>
              <w:spacing w:after="0" w:line="240" w:lineRule="auto"/>
              <w:rPr>
                <w:rFonts w:ascii="Times New Roman" w:hAnsi="Times New Roman"/>
                <w:bCs/>
              </w:rPr>
            </w:pPr>
            <w:r w:rsidRPr="0094660A">
              <w:rPr>
                <w:rFonts w:ascii="Times New Roman" w:hAnsi="Times New Roman"/>
                <w:bCs/>
              </w:rPr>
              <w:t>7</w:t>
            </w:r>
            <w:r w:rsidR="006E0190" w:rsidRPr="0094660A">
              <w:rPr>
                <w:rFonts w:ascii="Times New Roman" w:hAnsi="Times New Roman"/>
                <w:bCs/>
              </w:rPr>
              <w:t>–</w:t>
            </w:r>
            <w:r w:rsidR="0094660A" w:rsidRPr="0094660A">
              <w:rPr>
                <w:rFonts w:ascii="Times New Roman" w:hAnsi="Times New Roman"/>
                <w:bCs/>
              </w:rPr>
              <w:t xml:space="preserve">8 </w:t>
            </w:r>
            <w:r w:rsidR="006E0190" w:rsidRPr="0094660A">
              <w:rPr>
                <w:rFonts w:ascii="Times New Roman" w:hAnsi="Times New Roman"/>
                <w:bCs/>
              </w:rPr>
              <w:t>мест</w:t>
            </w:r>
          </w:p>
        </w:tc>
      </w:tr>
      <w:tr w:rsidR="006E0190" w:rsidRPr="0094660A" w14:paraId="64529120" w14:textId="77777777" w:rsidTr="00BA3AB8">
        <w:tc>
          <w:tcPr>
            <w:tcW w:w="5114" w:type="dxa"/>
            <w:shd w:val="clear" w:color="auto" w:fill="auto"/>
          </w:tcPr>
          <w:p w14:paraId="71506BC2" w14:textId="77777777" w:rsidR="006E0190" w:rsidRPr="0094660A" w:rsidRDefault="006E0190" w:rsidP="006E0190">
            <w:pPr>
              <w:spacing w:after="0" w:line="240" w:lineRule="auto"/>
              <w:rPr>
                <w:rFonts w:ascii="Times New Roman" w:hAnsi="Times New Roman"/>
                <w:bCs/>
              </w:rPr>
            </w:pPr>
            <w:r w:rsidRPr="0094660A">
              <w:rPr>
                <w:rFonts w:ascii="Times New Roman" w:hAnsi="Times New Roman"/>
                <w:bCs/>
              </w:rPr>
              <w:t>Салон</w:t>
            </w:r>
          </w:p>
        </w:tc>
        <w:tc>
          <w:tcPr>
            <w:tcW w:w="5081" w:type="dxa"/>
            <w:shd w:val="clear" w:color="auto" w:fill="auto"/>
          </w:tcPr>
          <w:p w14:paraId="3542F234" w14:textId="67648DE3" w:rsidR="006E0190" w:rsidRPr="0094660A" w:rsidRDefault="00EA732D" w:rsidP="006E0190">
            <w:pPr>
              <w:spacing w:after="0" w:line="240" w:lineRule="auto"/>
              <w:rPr>
                <w:rFonts w:ascii="Times New Roman" w:hAnsi="Times New Roman"/>
                <w:bCs/>
              </w:rPr>
            </w:pPr>
            <w:r w:rsidRPr="0094660A">
              <w:rPr>
                <w:rFonts w:ascii="Times New Roman" w:hAnsi="Times New Roman"/>
                <w:bCs/>
              </w:rPr>
              <w:t xml:space="preserve">Комбинация натуральной и искусственной кожи </w:t>
            </w:r>
          </w:p>
        </w:tc>
      </w:tr>
      <w:bookmarkEnd w:id="6"/>
    </w:tbl>
    <w:p w14:paraId="4E966977" w14:textId="77777777" w:rsidR="006E0190" w:rsidRPr="0094660A" w:rsidRDefault="006E0190" w:rsidP="006E0190">
      <w:pPr>
        <w:spacing w:after="0" w:line="240" w:lineRule="auto"/>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6"/>
        <w:gridCol w:w="5059"/>
      </w:tblGrid>
      <w:tr w:rsidR="006E0190" w:rsidRPr="0094660A" w14:paraId="1CF723BE" w14:textId="77777777" w:rsidTr="00BA3AB8">
        <w:tc>
          <w:tcPr>
            <w:tcW w:w="10195" w:type="dxa"/>
            <w:gridSpan w:val="2"/>
            <w:shd w:val="clear" w:color="auto" w:fill="auto"/>
          </w:tcPr>
          <w:p w14:paraId="7B58E932" w14:textId="77777777" w:rsidR="006E0190" w:rsidRPr="0094660A" w:rsidRDefault="006E0190" w:rsidP="006E0190">
            <w:pPr>
              <w:spacing w:after="0" w:line="240" w:lineRule="auto"/>
              <w:jc w:val="center"/>
              <w:rPr>
                <w:rFonts w:ascii="Times New Roman" w:eastAsia="Times New Roman" w:hAnsi="Times New Roman"/>
                <w:bCs/>
                <w:lang w:eastAsia="ru-RU"/>
              </w:rPr>
            </w:pPr>
            <w:bookmarkStart w:id="7" w:name="_Hlk505352025"/>
            <w:r w:rsidRPr="0094660A">
              <w:rPr>
                <w:rFonts w:ascii="Times New Roman" w:hAnsi="Times New Roman"/>
                <w:bCs/>
              </w:rPr>
              <w:t>Технические характеристики</w:t>
            </w:r>
          </w:p>
        </w:tc>
      </w:tr>
      <w:tr w:rsidR="006E0190" w:rsidRPr="0094660A" w14:paraId="1999ED74" w14:textId="77777777" w:rsidTr="00BA3AB8">
        <w:tc>
          <w:tcPr>
            <w:tcW w:w="5136" w:type="dxa"/>
            <w:shd w:val="clear" w:color="auto" w:fill="auto"/>
          </w:tcPr>
          <w:p w14:paraId="5022FE2C" w14:textId="77777777" w:rsidR="006E0190" w:rsidRPr="0094660A" w:rsidRDefault="006E0190" w:rsidP="006E0190">
            <w:pPr>
              <w:spacing w:after="0" w:line="240" w:lineRule="auto"/>
              <w:rPr>
                <w:rFonts w:ascii="Times New Roman" w:eastAsia="Times New Roman" w:hAnsi="Times New Roman"/>
                <w:bCs/>
                <w:lang w:eastAsia="ru-RU"/>
              </w:rPr>
            </w:pPr>
            <w:r w:rsidRPr="0094660A">
              <w:rPr>
                <w:rFonts w:ascii="Times New Roman" w:eastAsia="Times New Roman" w:hAnsi="Times New Roman"/>
                <w:bCs/>
                <w:lang w:eastAsia="ru-RU"/>
              </w:rPr>
              <w:t>Рабочий объём, см3:</w:t>
            </w:r>
          </w:p>
        </w:tc>
        <w:tc>
          <w:tcPr>
            <w:tcW w:w="5059" w:type="dxa"/>
            <w:shd w:val="clear" w:color="auto" w:fill="auto"/>
          </w:tcPr>
          <w:p w14:paraId="697DC921" w14:textId="235D1734" w:rsidR="006E0190" w:rsidRPr="0094660A" w:rsidRDefault="006E0190" w:rsidP="006E0190">
            <w:pPr>
              <w:spacing w:after="0" w:line="240" w:lineRule="auto"/>
              <w:rPr>
                <w:rFonts w:ascii="Times New Roman" w:eastAsia="Times New Roman" w:hAnsi="Times New Roman"/>
                <w:bCs/>
                <w:lang w:eastAsia="ru-RU"/>
              </w:rPr>
            </w:pPr>
            <w:r w:rsidRPr="0094660A">
              <w:rPr>
                <w:rFonts w:ascii="Times New Roman" w:hAnsi="Times New Roman"/>
                <w:bCs/>
              </w:rPr>
              <w:t>не менее</w:t>
            </w:r>
            <w:r w:rsidRPr="0094660A">
              <w:rPr>
                <w:rFonts w:ascii="Times New Roman" w:eastAsia="Times New Roman" w:hAnsi="Times New Roman"/>
                <w:bCs/>
                <w:lang w:eastAsia="ru-RU"/>
              </w:rPr>
              <w:t xml:space="preserve"> </w:t>
            </w:r>
            <w:r w:rsidR="00BA3AB8" w:rsidRPr="0094660A">
              <w:rPr>
                <w:rFonts w:ascii="Times New Roman" w:eastAsia="Times New Roman" w:hAnsi="Times New Roman"/>
                <w:bCs/>
                <w:lang w:eastAsia="ru-RU"/>
              </w:rPr>
              <w:t>2148</w:t>
            </w:r>
          </w:p>
        </w:tc>
      </w:tr>
      <w:tr w:rsidR="006E0190" w:rsidRPr="0094660A" w14:paraId="7BEF9D32" w14:textId="77777777" w:rsidTr="00BA3AB8">
        <w:tc>
          <w:tcPr>
            <w:tcW w:w="5136" w:type="dxa"/>
            <w:shd w:val="clear" w:color="auto" w:fill="auto"/>
          </w:tcPr>
          <w:p w14:paraId="41373549" w14:textId="77777777" w:rsidR="006E0190" w:rsidRPr="0094660A" w:rsidRDefault="006E0190" w:rsidP="006E0190">
            <w:pPr>
              <w:spacing w:after="0" w:line="240" w:lineRule="auto"/>
              <w:rPr>
                <w:rFonts w:ascii="Times New Roman" w:eastAsia="Times New Roman" w:hAnsi="Times New Roman"/>
                <w:bCs/>
                <w:lang w:eastAsia="ru-RU"/>
              </w:rPr>
            </w:pPr>
            <w:r w:rsidRPr="0094660A">
              <w:rPr>
                <w:rFonts w:ascii="Times New Roman" w:eastAsia="Times New Roman" w:hAnsi="Times New Roman"/>
                <w:bCs/>
                <w:lang w:eastAsia="ru-RU"/>
              </w:rPr>
              <w:t xml:space="preserve">Мощность, </w:t>
            </w:r>
            <w:proofErr w:type="spellStart"/>
            <w:r w:rsidRPr="0094660A">
              <w:rPr>
                <w:rFonts w:ascii="Times New Roman" w:eastAsia="Times New Roman" w:hAnsi="Times New Roman"/>
                <w:bCs/>
                <w:lang w:eastAsia="ru-RU"/>
              </w:rPr>
              <w:t>л.с</w:t>
            </w:r>
            <w:proofErr w:type="spellEnd"/>
            <w:r w:rsidRPr="0094660A">
              <w:rPr>
                <w:rFonts w:ascii="Times New Roman" w:eastAsia="Times New Roman" w:hAnsi="Times New Roman"/>
                <w:bCs/>
                <w:lang w:eastAsia="ru-RU"/>
              </w:rPr>
              <w:t>.:</w:t>
            </w:r>
          </w:p>
        </w:tc>
        <w:tc>
          <w:tcPr>
            <w:tcW w:w="5059" w:type="dxa"/>
            <w:shd w:val="clear" w:color="auto" w:fill="auto"/>
          </w:tcPr>
          <w:p w14:paraId="7E04098F" w14:textId="0F0CADA8" w:rsidR="006E0190" w:rsidRPr="0094660A" w:rsidRDefault="006E0190" w:rsidP="006E0190">
            <w:pPr>
              <w:spacing w:after="0" w:line="240" w:lineRule="auto"/>
              <w:rPr>
                <w:rFonts w:ascii="Times New Roman" w:eastAsia="Times New Roman" w:hAnsi="Times New Roman"/>
                <w:bCs/>
                <w:lang w:eastAsia="ru-RU"/>
              </w:rPr>
            </w:pPr>
            <w:r w:rsidRPr="0094660A">
              <w:rPr>
                <w:rFonts w:ascii="Times New Roman" w:hAnsi="Times New Roman"/>
                <w:bCs/>
              </w:rPr>
              <w:t>не менее</w:t>
            </w:r>
            <w:r w:rsidRPr="0094660A">
              <w:rPr>
                <w:rFonts w:ascii="Times New Roman" w:eastAsia="Times New Roman" w:hAnsi="Times New Roman"/>
                <w:bCs/>
                <w:lang w:eastAsia="ru-RU"/>
              </w:rPr>
              <w:t xml:space="preserve"> </w:t>
            </w:r>
            <w:r w:rsidR="00BA3AB8" w:rsidRPr="0094660A">
              <w:rPr>
                <w:rFonts w:ascii="Times New Roman" w:eastAsia="Times New Roman" w:hAnsi="Times New Roman"/>
                <w:bCs/>
                <w:lang w:eastAsia="ru-RU"/>
              </w:rPr>
              <w:t>1</w:t>
            </w:r>
            <w:r w:rsidR="0094660A" w:rsidRPr="0094660A">
              <w:rPr>
                <w:rFonts w:ascii="Times New Roman" w:eastAsia="Times New Roman" w:hAnsi="Times New Roman"/>
                <w:bCs/>
                <w:lang w:eastAsia="ru-RU"/>
              </w:rPr>
              <w:t>7</w:t>
            </w:r>
            <w:r w:rsidR="00BA3AB8" w:rsidRPr="0094660A">
              <w:rPr>
                <w:rFonts w:ascii="Times New Roman" w:eastAsia="Times New Roman" w:hAnsi="Times New Roman"/>
                <w:bCs/>
                <w:lang w:eastAsia="ru-RU"/>
              </w:rPr>
              <w:t>0</w:t>
            </w:r>
          </w:p>
        </w:tc>
      </w:tr>
      <w:tr w:rsidR="006E0190" w:rsidRPr="0094660A" w14:paraId="192F1B9B" w14:textId="77777777" w:rsidTr="00BA3AB8">
        <w:tc>
          <w:tcPr>
            <w:tcW w:w="5136" w:type="dxa"/>
            <w:shd w:val="clear" w:color="auto" w:fill="auto"/>
          </w:tcPr>
          <w:p w14:paraId="326E76E2" w14:textId="77777777" w:rsidR="006E0190" w:rsidRPr="0094660A" w:rsidRDefault="006E0190" w:rsidP="006E0190">
            <w:pPr>
              <w:spacing w:after="0" w:line="240" w:lineRule="auto"/>
              <w:rPr>
                <w:rFonts w:ascii="Times New Roman" w:eastAsia="Times New Roman" w:hAnsi="Times New Roman"/>
                <w:bCs/>
                <w:lang w:eastAsia="ru-RU"/>
              </w:rPr>
            </w:pPr>
            <w:r w:rsidRPr="0094660A">
              <w:rPr>
                <w:rFonts w:ascii="Times New Roman" w:eastAsia="Times New Roman" w:hAnsi="Times New Roman"/>
                <w:bCs/>
                <w:lang w:eastAsia="ru-RU"/>
              </w:rPr>
              <w:t>Вид топлива:</w:t>
            </w:r>
          </w:p>
        </w:tc>
        <w:tc>
          <w:tcPr>
            <w:tcW w:w="5059" w:type="dxa"/>
            <w:shd w:val="clear" w:color="auto" w:fill="auto"/>
          </w:tcPr>
          <w:p w14:paraId="52D38F59" w14:textId="4892D382" w:rsidR="006E0190" w:rsidRPr="0094660A" w:rsidRDefault="00BA3AB8" w:rsidP="006E0190">
            <w:pPr>
              <w:spacing w:after="0" w:line="240" w:lineRule="auto"/>
              <w:rPr>
                <w:rFonts w:ascii="Times New Roman" w:eastAsia="Times New Roman" w:hAnsi="Times New Roman"/>
                <w:bCs/>
                <w:lang w:eastAsia="ru-RU"/>
              </w:rPr>
            </w:pPr>
            <w:r w:rsidRPr="0094660A">
              <w:rPr>
                <w:rFonts w:ascii="Times New Roman" w:eastAsia="Times New Roman" w:hAnsi="Times New Roman"/>
                <w:bCs/>
                <w:lang w:eastAsia="ru-RU"/>
              </w:rPr>
              <w:t>ДТ</w:t>
            </w:r>
          </w:p>
        </w:tc>
      </w:tr>
      <w:tr w:rsidR="006E0190" w:rsidRPr="0094660A" w14:paraId="36653428" w14:textId="77777777" w:rsidTr="00BA3AB8">
        <w:tc>
          <w:tcPr>
            <w:tcW w:w="5136" w:type="dxa"/>
            <w:shd w:val="clear" w:color="auto" w:fill="auto"/>
          </w:tcPr>
          <w:p w14:paraId="2501C15B" w14:textId="77777777" w:rsidR="006E0190" w:rsidRPr="0094660A" w:rsidRDefault="006E0190" w:rsidP="006E0190">
            <w:pPr>
              <w:spacing w:after="0" w:line="240" w:lineRule="auto"/>
              <w:rPr>
                <w:rFonts w:ascii="Times New Roman" w:eastAsia="Times New Roman" w:hAnsi="Times New Roman"/>
                <w:bCs/>
                <w:lang w:eastAsia="ru-RU"/>
              </w:rPr>
            </w:pPr>
            <w:r w:rsidRPr="0094660A">
              <w:rPr>
                <w:rFonts w:ascii="Times New Roman" w:eastAsia="Times New Roman" w:hAnsi="Times New Roman"/>
                <w:bCs/>
                <w:lang w:eastAsia="ru-RU"/>
              </w:rPr>
              <w:t>КПП:</w:t>
            </w:r>
          </w:p>
        </w:tc>
        <w:tc>
          <w:tcPr>
            <w:tcW w:w="5059" w:type="dxa"/>
            <w:shd w:val="clear" w:color="auto" w:fill="auto"/>
          </w:tcPr>
          <w:p w14:paraId="4F637AA7" w14:textId="2149BCE9" w:rsidR="006E0190" w:rsidRPr="0094660A" w:rsidRDefault="00BA3AB8" w:rsidP="006E0190">
            <w:pPr>
              <w:spacing w:after="0" w:line="240" w:lineRule="auto"/>
              <w:rPr>
                <w:rFonts w:ascii="Times New Roman" w:eastAsia="Times New Roman" w:hAnsi="Times New Roman"/>
                <w:bCs/>
                <w:lang w:eastAsia="ru-RU"/>
              </w:rPr>
            </w:pPr>
            <w:r w:rsidRPr="0094660A">
              <w:rPr>
                <w:rFonts w:ascii="Times New Roman" w:eastAsia="Times New Roman" w:hAnsi="Times New Roman"/>
                <w:bCs/>
                <w:lang w:eastAsia="ru-RU"/>
              </w:rPr>
              <w:t>Автомат</w:t>
            </w:r>
          </w:p>
        </w:tc>
      </w:tr>
      <w:tr w:rsidR="006E0190" w:rsidRPr="0094660A" w14:paraId="7751AC99" w14:textId="77777777" w:rsidTr="00BA3AB8">
        <w:tc>
          <w:tcPr>
            <w:tcW w:w="5136" w:type="dxa"/>
            <w:shd w:val="clear" w:color="auto" w:fill="auto"/>
          </w:tcPr>
          <w:p w14:paraId="638EB40D" w14:textId="77777777" w:rsidR="006E0190" w:rsidRPr="0094660A" w:rsidRDefault="006E0190" w:rsidP="006E0190">
            <w:pPr>
              <w:spacing w:after="0" w:line="240" w:lineRule="auto"/>
              <w:rPr>
                <w:rFonts w:ascii="Times New Roman" w:eastAsia="Times New Roman" w:hAnsi="Times New Roman"/>
                <w:bCs/>
                <w:lang w:eastAsia="ru-RU"/>
              </w:rPr>
            </w:pPr>
            <w:r w:rsidRPr="0094660A">
              <w:rPr>
                <w:rFonts w:ascii="Times New Roman" w:eastAsia="Times New Roman" w:hAnsi="Times New Roman"/>
                <w:bCs/>
                <w:lang w:eastAsia="ru-RU"/>
              </w:rPr>
              <w:t>Привод:</w:t>
            </w:r>
          </w:p>
        </w:tc>
        <w:tc>
          <w:tcPr>
            <w:tcW w:w="5059" w:type="dxa"/>
            <w:shd w:val="clear" w:color="auto" w:fill="auto"/>
          </w:tcPr>
          <w:p w14:paraId="749E4889" w14:textId="79BA2CC8" w:rsidR="006E0190" w:rsidRPr="0094660A" w:rsidRDefault="0094660A" w:rsidP="006E0190">
            <w:pPr>
              <w:spacing w:after="0" w:line="240" w:lineRule="auto"/>
              <w:rPr>
                <w:rFonts w:ascii="Times New Roman" w:eastAsia="Times New Roman" w:hAnsi="Times New Roman"/>
                <w:bCs/>
                <w:lang w:eastAsia="ru-RU"/>
              </w:rPr>
            </w:pPr>
            <w:r w:rsidRPr="0094660A">
              <w:rPr>
                <w:rFonts w:ascii="Times New Roman" w:eastAsia="Times New Roman" w:hAnsi="Times New Roman"/>
                <w:bCs/>
                <w:lang w:eastAsia="ru-RU"/>
              </w:rPr>
              <w:t>Передний или задний</w:t>
            </w:r>
          </w:p>
        </w:tc>
      </w:tr>
      <w:tr w:rsidR="006E0190" w:rsidRPr="0094660A" w14:paraId="6916C61C" w14:textId="77777777" w:rsidTr="00BA3AB8">
        <w:tc>
          <w:tcPr>
            <w:tcW w:w="10195" w:type="dxa"/>
            <w:gridSpan w:val="2"/>
            <w:tcBorders>
              <w:left w:val="nil"/>
              <w:right w:val="nil"/>
            </w:tcBorders>
            <w:shd w:val="clear" w:color="auto" w:fill="auto"/>
          </w:tcPr>
          <w:p w14:paraId="25C09B69" w14:textId="77777777" w:rsidR="006E0190" w:rsidRPr="0094660A" w:rsidRDefault="006E0190" w:rsidP="006E0190">
            <w:pPr>
              <w:spacing w:after="0" w:line="240" w:lineRule="auto"/>
              <w:jc w:val="center"/>
              <w:rPr>
                <w:rFonts w:ascii="Times New Roman" w:hAnsi="Times New Roman"/>
                <w:bCs/>
              </w:rPr>
            </w:pPr>
          </w:p>
        </w:tc>
      </w:tr>
      <w:tr w:rsidR="006E0190" w:rsidRPr="0094660A" w14:paraId="0A8DF7C9" w14:textId="77777777" w:rsidTr="00BA3AB8">
        <w:tc>
          <w:tcPr>
            <w:tcW w:w="10195" w:type="dxa"/>
            <w:gridSpan w:val="2"/>
            <w:shd w:val="clear" w:color="auto" w:fill="auto"/>
          </w:tcPr>
          <w:p w14:paraId="29BB1E81" w14:textId="77777777" w:rsidR="006E0190" w:rsidRPr="0094660A" w:rsidRDefault="006E0190" w:rsidP="006E0190">
            <w:pPr>
              <w:spacing w:after="0" w:line="240" w:lineRule="auto"/>
              <w:jc w:val="center"/>
              <w:rPr>
                <w:rFonts w:ascii="Times New Roman" w:hAnsi="Times New Roman"/>
                <w:bCs/>
              </w:rPr>
            </w:pPr>
            <w:r w:rsidRPr="0094660A">
              <w:rPr>
                <w:rFonts w:ascii="Times New Roman" w:hAnsi="Times New Roman"/>
                <w:bCs/>
              </w:rPr>
              <w:t>Комплектация</w:t>
            </w:r>
          </w:p>
        </w:tc>
      </w:tr>
      <w:tr w:rsidR="006E0190" w:rsidRPr="0094660A" w14:paraId="34CC0868" w14:textId="77777777" w:rsidTr="00BA3AB8">
        <w:tc>
          <w:tcPr>
            <w:tcW w:w="10195" w:type="dxa"/>
            <w:gridSpan w:val="2"/>
            <w:shd w:val="clear" w:color="auto" w:fill="auto"/>
          </w:tcPr>
          <w:p w14:paraId="036780FC"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Bluetooth </w:t>
            </w:r>
          </w:p>
        </w:tc>
      </w:tr>
      <w:tr w:rsidR="006E0190" w:rsidRPr="0094660A" w14:paraId="3AA2E538" w14:textId="77777777" w:rsidTr="00BA3AB8">
        <w:tc>
          <w:tcPr>
            <w:tcW w:w="10195" w:type="dxa"/>
            <w:gridSpan w:val="2"/>
            <w:shd w:val="clear" w:color="auto" w:fill="auto"/>
          </w:tcPr>
          <w:p w14:paraId="126B54DA" w14:textId="0AFDE12B"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Аудиосистема </w:t>
            </w:r>
            <w:r w:rsidR="00DB51B2" w:rsidRPr="0094660A">
              <w:rPr>
                <w:rFonts w:ascii="Times New Roman" w:hAnsi="Times New Roman"/>
              </w:rPr>
              <w:t xml:space="preserve">2 </w:t>
            </w:r>
            <w:r w:rsidR="00DB51B2" w:rsidRPr="0094660A">
              <w:rPr>
                <w:rFonts w:ascii="Times New Roman" w:hAnsi="Times New Roman"/>
                <w:lang w:val="en-US"/>
              </w:rPr>
              <w:t>DIN</w:t>
            </w:r>
            <w:r w:rsidR="00DB51B2" w:rsidRPr="0094660A">
              <w:rPr>
                <w:rFonts w:ascii="Times New Roman" w:hAnsi="Times New Roman"/>
              </w:rPr>
              <w:t xml:space="preserve"> (Радио+</w:t>
            </w:r>
            <w:r w:rsidRPr="0094660A">
              <w:rPr>
                <w:rFonts w:ascii="Times New Roman" w:hAnsi="Times New Roman"/>
              </w:rPr>
              <w:t>CD</w:t>
            </w:r>
            <w:r w:rsidR="00DB51B2" w:rsidRPr="0094660A">
              <w:rPr>
                <w:rFonts w:ascii="Times New Roman" w:hAnsi="Times New Roman"/>
              </w:rPr>
              <w:t>+</w:t>
            </w:r>
            <w:r w:rsidRPr="0094660A">
              <w:rPr>
                <w:rFonts w:ascii="Times New Roman" w:hAnsi="Times New Roman"/>
              </w:rPr>
              <w:t>MP3</w:t>
            </w:r>
            <w:r w:rsidR="00DB51B2" w:rsidRPr="0094660A">
              <w:rPr>
                <w:rFonts w:ascii="Times New Roman" w:hAnsi="Times New Roman"/>
              </w:rPr>
              <w:t>)</w:t>
            </w:r>
          </w:p>
        </w:tc>
      </w:tr>
      <w:tr w:rsidR="00DB51B2" w:rsidRPr="0094660A" w14:paraId="59B189BC" w14:textId="77777777" w:rsidTr="00BA3AB8">
        <w:tc>
          <w:tcPr>
            <w:tcW w:w="10195" w:type="dxa"/>
            <w:gridSpan w:val="2"/>
            <w:shd w:val="clear" w:color="auto" w:fill="auto"/>
          </w:tcPr>
          <w:p w14:paraId="51C04F5D" w14:textId="49D56A35" w:rsidR="00DB51B2" w:rsidRPr="0094660A" w:rsidRDefault="00DB51B2" w:rsidP="006E0190">
            <w:pPr>
              <w:spacing w:after="0" w:line="240" w:lineRule="auto"/>
              <w:rPr>
                <w:rFonts w:ascii="Times New Roman" w:hAnsi="Times New Roman"/>
              </w:rPr>
            </w:pPr>
            <w:r w:rsidRPr="0094660A">
              <w:rPr>
                <w:rFonts w:ascii="Times New Roman" w:hAnsi="Times New Roman"/>
              </w:rPr>
              <w:t>Аудиосистема с 6 динамиками</w:t>
            </w:r>
          </w:p>
        </w:tc>
      </w:tr>
      <w:tr w:rsidR="006E0190" w:rsidRPr="0094660A" w14:paraId="40BF9234" w14:textId="77777777" w:rsidTr="00BA3AB8">
        <w:tc>
          <w:tcPr>
            <w:tcW w:w="10195" w:type="dxa"/>
            <w:gridSpan w:val="2"/>
            <w:shd w:val="clear" w:color="auto" w:fill="auto"/>
          </w:tcPr>
          <w:p w14:paraId="16406DC3"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Комплект резиновых ковриков для первого и второго рядов сидений </w:t>
            </w:r>
          </w:p>
        </w:tc>
      </w:tr>
      <w:tr w:rsidR="006E0190" w:rsidRPr="0094660A" w14:paraId="355F2BAB" w14:textId="77777777" w:rsidTr="00BA3AB8">
        <w:tc>
          <w:tcPr>
            <w:tcW w:w="10195" w:type="dxa"/>
            <w:gridSpan w:val="2"/>
            <w:shd w:val="clear" w:color="auto" w:fill="auto"/>
          </w:tcPr>
          <w:p w14:paraId="1058AFDB"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Мультимедийная система </w:t>
            </w:r>
          </w:p>
        </w:tc>
      </w:tr>
      <w:tr w:rsidR="006E0190" w:rsidRPr="0094660A" w14:paraId="458D5998" w14:textId="77777777" w:rsidTr="00BA3AB8">
        <w:tc>
          <w:tcPr>
            <w:tcW w:w="10195" w:type="dxa"/>
            <w:gridSpan w:val="2"/>
            <w:shd w:val="clear" w:color="auto" w:fill="auto"/>
          </w:tcPr>
          <w:p w14:paraId="53D24AD3" w14:textId="28CDFA34" w:rsidR="006E0190" w:rsidRPr="0094660A" w:rsidRDefault="0094660A" w:rsidP="006E0190">
            <w:pPr>
              <w:spacing w:after="0" w:line="240" w:lineRule="auto"/>
              <w:rPr>
                <w:rFonts w:ascii="Times New Roman" w:hAnsi="Times New Roman"/>
              </w:rPr>
            </w:pPr>
            <w:proofErr w:type="spellStart"/>
            <w:r w:rsidRPr="0094660A">
              <w:rPr>
                <w:rFonts w:ascii="Times New Roman" w:hAnsi="Times New Roman"/>
              </w:rPr>
              <w:t>Э</w:t>
            </w:r>
            <w:r w:rsidR="006E0190" w:rsidRPr="0094660A">
              <w:rPr>
                <w:rFonts w:ascii="Times New Roman" w:hAnsi="Times New Roman"/>
              </w:rPr>
              <w:t>лектростеклоподъемники</w:t>
            </w:r>
            <w:proofErr w:type="spellEnd"/>
            <w:r w:rsidR="006E0190" w:rsidRPr="0094660A">
              <w:rPr>
                <w:rFonts w:ascii="Times New Roman" w:hAnsi="Times New Roman"/>
              </w:rPr>
              <w:t xml:space="preserve"> с функцией "Auto" </w:t>
            </w:r>
          </w:p>
        </w:tc>
      </w:tr>
      <w:tr w:rsidR="006E0190" w:rsidRPr="0094660A" w14:paraId="1C54A91E" w14:textId="77777777" w:rsidTr="00BA3AB8">
        <w:tc>
          <w:tcPr>
            <w:tcW w:w="10195" w:type="dxa"/>
            <w:gridSpan w:val="2"/>
            <w:shd w:val="clear" w:color="auto" w:fill="auto"/>
          </w:tcPr>
          <w:p w14:paraId="5AB2E6FF"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Полноразмерное запасное колесо на </w:t>
            </w:r>
            <w:proofErr w:type="spellStart"/>
            <w:r w:rsidRPr="0094660A">
              <w:rPr>
                <w:rFonts w:ascii="Times New Roman" w:hAnsi="Times New Roman"/>
              </w:rPr>
              <w:t>легкосплавном</w:t>
            </w:r>
            <w:proofErr w:type="spellEnd"/>
            <w:r w:rsidRPr="0094660A">
              <w:rPr>
                <w:rFonts w:ascii="Times New Roman" w:hAnsi="Times New Roman"/>
              </w:rPr>
              <w:t xml:space="preserve"> диске </w:t>
            </w:r>
          </w:p>
        </w:tc>
      </w:tr>
      <w:tr w:rsidR="006E0190" w:rsidRPr="0094660A" w14:paraId="5759C923" w14:textId="77777777" w:rsidTr="00BA3AB8">
        <w:tc>
          <w:tcPr>
            <w:tcW w:w="10195" w:type="dxa"/>
            <w:gridSpan w:val="2"/>
            <w:shd w:val="clear" w:color="auto" w:fill="auto"/>
          </w:tcPr>
          <w:p w14:paraId="76E8ADA0"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Система вызова экстренных оперативных служб "Эра </w:t>
            </w:r>
            <w:proofErr w:type="spellStart"/>
            <w:r w:rsidRPr="0094660A">
              <w:rPr>
                <w:rFonts w:ascii="Times New Roman" w:hAnsi="Times New Roman"/>
              </w:rPr>
              <w:t>Глонасс</w:t>
            </w:r>
            <w:proofErr w:type="spellEnd"/>
            <w:r w:rsidRPr="0094660A">
              <w:rPr>
                <w:rFonts w:ascii="Times New Roman" w:hAnsi="Times New Roman"/>
              </w:rPr>
              <w:t>" или эквивалент</w:t>
            </w:r>
          </w:p>
        </w:tc>
      </w:tr>
      <w:tr w:rsidR="006E0190" w:rsidRPr="0094660A" w14:paraId="76A71C90" w14:textId="77777777" w:rsidTr="00BA3AB8">
        <w:tc>
          <w:tcPr>
            <w:tcW w:w="10195" w:type="dxa"/>
            <w:gridSpan w:val="2"/>
            <w:shd w:val="clear" w:color="auto" w:fill="auto"/>
          </w:tcPr>
          <w:p w14:paraId="2A8620DA"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Складываемый задний ряд сидений 60:40 </w:t>
            </w:r>
          </w:p>
        </w:tc>
      </w:tr>
      <w:tr w:rsidR="00EA732D" w:rsidRPr="0094660A" w14:paraId="755BF1DF" w14:textId="77777777" w:rsidTr="00BA3AB8">
        <w:tc>
          <w:tcPr>
            <w:tcW w:w="10195" w:type="dxa"/>
            <w:gridSpan w:val="2"/>
            <w:shd w:val="clear" w:color="auto" w:fill="auto"/>
          </w:tcPr>
          <w:p w14:paraId="56AE3CB6" w14:textId="1C3BD0C0" w:rsidR="00EA732D" w:rsidRPr="0094660A" w:rsidRDefault="00EA732D" w:rsidP="006E0190">
            <w:pPr>
              <w:spacing w:after="0" w:line="240" w:lineRule="auto"/>
              <w:rPr>
                <w:rFonts w:ascii="Times New Roman" w:hAnsi="Times New Roman"/>
              </w:rPr>
            </w:pPr>
            <w:r w:rsidRPr="0094660A">
              <w:rPr>
                <w:rFonts w:ascii="Times New Roman" w:hAnsi="Times New Roman"/>
              </w:rPr>
              <w:t>Подогрев водительского сидения</w:t>
            </w:r>
          </w:p>
        </w:tc>
      </w:tr>
      <w:tr w:rsidR="006E0190" w:rsidRPr="0094660A" w14:paraId="070A8860" w14:textId="77777777" w:rsidTr="00BA3AB8">
        <w:tc>
          <w:tcPr>
            <w:tcW w:w="10195" w:type="dxa"/>
            <w:gridSpan w:val="2"/>
            <w:shd w:val="clear" w:color="auto" w:fill="auto"/>
          </w:tcPr>
          <w:p w14:paraId="03FFCA8F" w14:textId="3165F31B" w:rsidR="006E0190" w:rsidRPr="0094660A" w:rsidRDefault="00EA732D" w:rsidP="006E0190">
            <w:pPr>
              <w:spacing w:after="0" w:line="240" w:lineRule="auto"/>
              <w:rPr>
                <w:rFonts w:ascii="Times New Roman" w:hAnsi="Times New Roman"/>
              </w:rPr>
            </w:pPr>
            <w:r w:rsidRPr="0094660A">
              <w:rPr>
                <w:rFonts w:ascii="Times New Roman" w:hAnsi="Times New Roman"/>
              </w:rPr>
              <w:t>Подогрев руля</w:t>
            </w:r>
          </w:p>
        </w:tc>
      </w:tr>
      <w:tr w:rsidR="006E0190" w:rsidRPr="0094660A" w14:paraId="3D97833D" w14:textId="77777777" w:rsidTr="0094660A">
        <w:trPr>
          <w:trHeight w:val="371"/>
        </w:trPr>
        <w:tc>
          <w:tcPr>
            <w:tcW w:w="10195" w:type="dxa"/>
            <w:gridSpan w:val="2"/>
            <w:tcBorders>
              <w:bottom w:val="single" w:sz="4" w:space="0" w:color="auto"/>
            </w:tcBorders>
            <w:shd w:val="clear" w:color="auto" w:fill="auto"/>
          </w:tcPr>
          <w:p w14:paraId="3A1E75BC"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Боковые зеркала заднего вида с обогревом, </w:t>
            </w:r>
            <w:proofErr w:type="spellStart"/>
            <w:r w:rsidRPr="0094660A">
              <w:rPr>
                <w:rFonts w:ascii="Times New Roman" w:hAnsi="Times New Roman"/>
              </w:rPr>
              <w:t>электрорегулировкой</w:t>
            </w:r>
            <w:proofErr w:type="spellEnd"/>
            <w:r w:rsidRPr="0094660A">
              <w:rPr>
                <w:rFonts w:ascii="Times New Roman" w:hAnsi="Times New Roman"/>
              </w:rPr>
              <w:t xml:space="preserve"> и электроприводом складывания </w:t>
            </w:r>
          </w:p>
        </w:tc>
      </w:tr>
      <w:tr w:rsidR="006E0190" w:rsidRPr="0094660A" w14:paraId="459FD7F4" w14:textId="77777777" w:rsidTr="00BA3AB8">
        <w:tc>
          <w:tcPr>
            <w:tcW w:w="10195" w:type="dxa"/>
            <w:gridSpan w:val="2"/>
            <w:shd w:val="clear" w:color="auto" w:fill="auto"/>
          </w:tcPr>
          <w:p w14:paraId="460EECD1"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Боковые подушки безопасности </w:t>
            </w:r>
          </w:p>
        </w:tc>
      </w:tr>
      <w:tr w:rsidR="006E0190" w:rsidRPr="0094660A" w14:paraId="69AFF2D5" w14:textId="77777777" w:rsidTr="00BA3AB8">
        <w:tc>
          <w:tcPr>
            <w:tcW w:w="10195" w:type="dxa"/>
            <w:gridSpan w:val="2"/>
            <w:shd w:val="clear" w:color="auto" w:fill="auto"/>
          </w:tcPr>
          <w:p w14:paraId="202C972A"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Воздуховоды системы вентиляции ко второму ряду сидений </w:t>
            </w:r>
          </w:p>
        </w:tc>
      </w:tr>
      <w:tr w:rsidR="006E0190" w:rsidRPr="0094660A" w14:paraId="0B7989CD" w14:textId="77777777" w:rsidTr="00BA3AB8">
        <w:tc>
          <w:tcPr>
            <w:tcW w:w="10195" w:type="dxa"/>
            <w:gridSpan w:val="2"/>
            <w:shd w:val="clear" w:color="auto" w:fill="auto"/>
          </w:tcPr>
          <w:p w14:paraId="5F885032"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Индивидуальные лампы для чтения для первого и второго ряда сидений </w:t>
            </w:r>
          </w:p>
        </w:tc>
      </w:tr>
      <w:tr w:rsidR="006E0190" w:rsidRPr="0094660A" w14:paraId="5DBB7F59" w14:textId="77777777" w:rsidTr="00BA3AB8">
        <w:tc>
          <w:tcPr>
            <w:tcW w:w="10195" w:type="dxa"/>
            <w:gridSpan w:val="2"/>
            <w:shd w:val="clear" w:color="auto" w:fill="auto"/>
          </w:tcPr>
          <w:p w14:paraId="50A825B5"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Индикатор омывающей жидкости </w:t>
            </w:r>
          </w:p>
        </w:tc>
      </w:tr>
      <w:tr w:rsidR="006E0190" w:rsidRPr="0094660A" w14:paraId="4EC07C47" w14:textId="77777777" w:rsidTr="00BA3AB8">
        <w:tc>
          <w:tcPr>
            <w:tcW w:w="10195" w:type="dxa"/>
            <w:gridSpan w:val="2"/>
            <w:shd w:val="clear" w:color="auto" w:fill="auto"/>
          </w:tcPr>
          <w:p w14:paraId="04A87C98"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Обогрев передних сидений </w:t>
            </w:r>
          </w:p>
        </w:tc>
      </w:tr>
      <w:tr w:rsidR="006E0190" w:rsidRPr="0094660A" w14:paraId="279EF3BB" w14:textId="77777777" w:rsidTr="0094660A">
        <w:trPr>
          <w:trHeight w:val="225"/>
        </w:trPr>
        <w:tc>
          <w:tcPr>
            <w:tcW w:w="10195" w:type="dxa"/>
            <w:gridSpan w:val="2"/>
            <w:tcBorders>
              <w:bottom w:val="single" w:sz="4" w:space="0" w:color="auto"/>
            </w:tcBorders>
            <w:shd w:val="clear" w:color="auto" w:fill="auto"/>
          </w:tcPr>
          <w:p w14:paraId="5B7160E4" w14:textId="30604A6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Регулировка рулевой колонки по </w:t>
            </w:r>
            <w:r w:rsidR="000B7611" w:rsidRPr="0094660A">
              <w:rPr>
                <w:rFonts w:ascii="Times New Roman" w:hAnsi="Times New Roman"/>
              </w:rPr>
              <w:t>высоте</w:t>
            </w:r>
            <w:r w:rsidRPr="0094660A">
              <w:rPr>
                <w:rFonts w:ascii="Times New Roman" w:hAnsi="Times New Roman"/>
              </w:rPr>
              <w:t xml:space="preserve"> </w:t>
            </w:r>
          </w:p>
        </w:tc>
      </w:tr>
      <w:tr w:rsidR="006E0190" w:rsidRPr="0094660A" w14:paraId="3F520913" w14:textId="77777777" w:rsidTr="00BA3AB8">
        <w:tc>
          <w:tcPr>
            <w:tcW w:w="10195" w:type="dxa"/>
            <w:gridSpan w:val="2"/>
            <w:shd w:val="clear" w:color="auto" w:fill="auto"/>
          </w:tcPr>
          <w:p w14:paraId="4A587A20" w14:textId="4733D48C" w:rsidR="006E0190" w:rsidRPr="0094660A" w:rsidRDefault="000B7611" w:rsidP="006E0190">
            <w:pPr>
              <w:spacing w:after="0" w:line="240" w:lineRule="auto"/>
              <w:rPr>
                <w:rFonts w:ascii="Times New Roman" w:hAnsi="Times New Roman"/>
              </w:rPr>
            </w:pPr>
            <w:r w:rsidRPr="0094660A">
              <w:rPr>
                <w:rFonts w:ascii="Times New Roman" w:hAnsi="Times New Roman"/>
              </w:rPr>
              <w:t>Регулировка водительского с</w:t>
            </w:r>
            <w:r w:rsidR="006E0190" w:rsidRPr="0094660A">
              <w:rPr>
                <w:rFonts w:ascii="Times New Roman" w:hAnsi="Times New Roman"/>
              </w:rPr>
              <w:t>иден</w:t>
            </w:r>
            <w:r w:rsidRPr="0094660A">
              <w:rPr>
                <w:rFonts w:ascii="Times New Roman" w:hAnsi="Times New Roman"/>
              </w:rPr>
              <w:t>ия по высоте</w:t>
            </w:r>
          </w:p>
        </w:tc>
      </w:tr>
      <w:tr w:rsidR="006E0190" w:rsidRPr="0094660A" w14:paraId="54C4472A" w14:textId="77777777" w:rsidTr="00BA3AB8">
        <w:tc>
          <w:tcPr>
            <w:tcW w:w="10195" w:type="dxa"/>
            <w:gridSpan w:val="2"/>
            <w:shd w:val="clear" w:color="auto" w:fill="auto"/>
          </w:tcPr>
          <w:p w14:paraId="0DBADD31"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Усилитель экстренного торможения (BAC) </w:t>
            </w:r>
          </w:p>
        </w:tc>
      </w:tr>
      <w:tr w:rsidR="006E0190" w:rsidRPr="0094660A" w14:paraId="3809C0C1" w14:textId="77777777" w:rsidTr="00BA3AB8">
        <w:tc>
          <w:tcPr>
            <w:tcW w:w="10195" w:type="dxa"/>
            <w:gridSpan w:val="2"/>
            <w:shd w:val="clear" w:color="auto" w:fill="auto"/>
          </w:tcPr>
          <w:p w14:paraId="08EAF01A"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Фронтальные подушки безопасности </w:t>
            </w:r>
          </w:p>
        </w:tc>
      </w:tr>
      <w:tr w:rsidR="006E0190" w:rsidRPr="0094660A" w14:paraId="312C9827" w14:textId="77777777" w:rsidTr="00BA3AB8">
        <w:tc>
          <w:tcPr>
            <w:tcW w:w="10195" w:type="dxa"/>
            <w:gridSpan w:val="2"/>
            <w:shd w:val="clear" w:color="auto" w:fill="auto"/>
          </w:tcPr>
          <w:p w14:paraId="565C621B"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Цветной многофункциональный дисплей на панели приборов </w:t>
            </w:r>
          </w:p>
        </w:tc>
      </w:tr>
      <w:tr w:rsidR="006E0190" w:rsidRPr="0094660A" w14:paraId="22CD9675" w14:textId="77777777" w:rsidTr="00BA3AB8">
        <w:tc>
          <w:tcPr>
            <w:tcW w:w="10195" w:type="dxa"/>
            <w:gridSpan w:val="2"/>
            <w:shd w:val="clear" w:color="auto" w:fill="auto"/>
          </w:tcPr>
          <w:p w14:paraId="16D5CAB1"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Электропривод водительского сиденья (в 8 направлениях) </w:t>
            </w:r>
          </w:p>
        </w:tc>
      </w:tr>
      <w:tr w:rsidR="006E0190" w:rsidRPr="0094660A" w14:paraId="7C3768E1" w14:textId="77777777" w:rsidTr="00BA3AB8">
        <w:tc>
          <w:tcPr>
            <w:tcW w:w="10195" w:type="dxa"/>
            <w:gridSpan w:val="2"/>
            <w:shd w:val="clear" w:color="auto" w:fill="auto"/>
          </w:tcPr>
          <w:p w14:paraId="4411DC26" w14:textId="77777777" w:rsidR="006E0190" w:rsidRPr="0094660A" w:rsidRDefault="006E0190" w:rsidP="006E0190">
            <w:pPr>
              <w:spacing w:after="0" w:line="240" w:lineRule="auto"/>
              <w:rPr>
                <w:rFonts w:ascii="Times New Roman" w:hAnsi="Times New Roman"/>
              </w:rPr>
            </w:pPr>
            <w:proofErr w:type="spellStart"/>
            <w:r w:rsidRPr="0094660A">
              <w:rPr>
                <w:rFonts w:ascii="Times New Roman" w:hAnsi="Times New Roman"/>
              </w:rPr>
              <w:t>Электрорегулировка</w:t>
            </w:r>
            <w:proofErr w:type="spellEnd"/>
            <w:r w:rsidRPr="0094660A">
              <w:rPr>
                <w:rFonts w:ascii="Times New Roman" w:hAnsi="Times New Roman"/>
              </w:rPr>
              <w:t xml:space="preserve"> пассажирского сиденья в 4 направлениях </w:t>
            </w:r>
          </w:p>
        </w:tc>
      </w:tr>
      <w:tr w:rsidR="006E0190" w:rsidRPr="0094660A" w14:paraId="71A1D209" w14:textId="77777777" w:rsidTr="0094660A">
        <w:trPr>
          <w:trHeight w:val="365"/>
        </w:trPr>
        <w:tc>
          <w:tcPr>
            <w:tcW w:w="10195" w:type="dxa"/>
            <w:gridSpan w:val="2"/>
            <w:shd w:val="clear" w:color="auto" w:fill="auto"/>
          </w:tcPr>
          <w:p w14:paraId="74BF8016"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Электроусилитель рулевого управления </w:t>
            </w:r>
          </w:p>
        </w:tc>
      </w:tr>
      <w:tr w:rsidR="006E0190" w:rsidRPr="0094660A" w14:paraId="44687A65" w14:textId="77777777" w:rsidTr="00BA3AB8">
        <w:tc>
          <w:tcPr>
            <w:tcW w:w="10195" w:type="dxa"/>
            <w:gridSpan w:val="2"/>
            <w:shd w:val="clear" w:color="auto" w:fill="auto"/>
          </w:tcPr>
          <w:p w14:paraId="0A9D0228"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Дверные ручки в цвет кузова  </w:t>
            </w:r>
          </w:p>
        </w:tc>
      </w:tr>
      <w:tr w:rsidR="006E0190" w:rsidRPr="0094660A" w14:paraId="77DC3F73" w14:textId="77777777" w:rsidTr="00BA3AB8">
        <w:tc>
          <w:tcPr>
            <w:tcW w:w="10195" w:type="dxa"/>
            <w:gridSpan w:val="2"/>
            <w:shd w:val="clear" w:color="auto" w:fill="auto"/>
          </w:tcPr>
          <w:p w14:paraId="772C4191" w14:textId="0FAD2138" w:rsidR="006E0190" w:rsidRPr="0094660A" w:rsidRDefault="00EA732D" w:rsidP="006E0190">
            <w:pPr>
              <w:spacing w:after="0" w:line="240" w:lineRule="auto"/>
              <w:rPr>
                <w:rFonts w:ascii="Times New Roman" w:hAnsi="Times New Roman"/>
              </w:rPr>
            </w:pPr>
            <w:r w:rsidRPr="0094660A">
              <w:rPr>
                <w:rFonts w:ascii="Times New Roman" w:hAnsi="Times New Roman"/>
              </w:rPr>
              <w:t>Климат</w:t>
            </w:r>
            <w:r w:rsidR="006E0190" w:rsidRPr="0094660A">
              <w:rPr>
                <w:rFonts w:ascii="Times New Roman" w:hAnsi="Times New Roman"/>
              </w:rPr>
              <w:t>-</w:t>
            </w:r>
            <w:proofErr w:type="gramStart"/>
            <w:r w:rsidR="006E0190" w:rsidRPr="0094660A">
              <w:rPr>
                <w:rFonts w:ascii="Times New Roman" w:hAnsi="Times New Roman"/>
              </w:rPr>
              <w:t xml:space="preserve">контроль </w:t>
            </w:r>
            <w:r w:rsidRPr="0094660A">
              <w:rPr>
                <w:rFonts w:ascii="Times New Roman" w:hAnsi="Times New Roman"/>
              </w:rPr>
              <w:t xml:space="preserve"> с</w:t>
            </w:r>
            <w:proofErr w:type="gramEnd"/>
            <w:r w:rsidRPr="0094660A">
              <w:rPr>
                <w:rFonts w:ascii="Times New Roman" w:hAnsi="Times New Roman"/>
              </w:rPr>
              <w:t xml:space="preserve"> раздельным управлением </w:t>
            </w:r>
          </w:p>
        </w:tc>
      </w:tr>
      <w:tr w:rsidR="00EA732D" w:rsidRPr="0094660A" w14:paraId="0B9A426B" w14:textId="77777777" w:rsidTr="00BA3AB8">
        <w:tc>
          <w:tcPr>
            <w:tcW w:w="10195" w:type="dxa"/>
            <w:gridSpan w:val="2"/>
            <w:shd w:val="clear" w:color="auto" w:fill="auto"/>
          </w:tcPr>
          <w:p w14:paraId="5420DBBA" w14:textId="1284DAC1" w:rsidR="00EA732D" w:rsidRPr="0094660A" w:rsidRDefault="00EA732D" w:rsidP="006E0190">
            <w:pPr>
              <w:spacing w:after="0" w:line="240" w:lineRule="auto"/>
              <w:rPr>
                <w:rFonts w:ascii="Times New Roman" w:hAnsi="Times New Roman"/>
              </w:rPr>
            </w:pPr>
            <w:r w:rsidRPr="0094660A">
              <w:rPr>
                <w:rFonts w:ascii="Times New Roman" w:hAnsi="Times New Roman"/>
              </w:rPr>
              <w:t>Круиз-контроль</w:t>
            </w:r>
          </w:p>
        </w:tc>
      </w:tr>
      <w:tr w:rsidR="006E0190" w:rsidRPr="0094660A" w14:paraId="27F40C31" w14:textId="77777777" w:rsidTr="00BA3AB8">
        <w:tc>
          <w:tcPr>
            <w:tcW w:w="10195" w:type="dxa"/>
            <w:gridSpan w:val="2"/>
            <w:shd w:val="clear" w:color="auto" w:fill="auto"/>
          </w:tcPr>
          <w:p w14:paraId="07B0E2A8"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Аудио вход AUX и USB порт </w:t>
            </w:r>
          </w:p>
        </w:tc>
      </w:tr>
      <w:tr w:rsidR="006E0190" w:rsidRPr="0094660A" w14:paraId="6E3DD523" w14:textId="77777777" w:rsidTr="00BA3AB8">
        <w:tc>
          <w:tcPr>
            <w:tcW w:w="10195" w:type="dxa"/>
            <w:gridSpan w:val="2"/>
            <w:shd w:val="clear" w:color="auto" w:fill="auto"/>
          </w:tcPr>
          <w:p w14:paraId="58848060"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Бортовой компьютер </w:t>
            </w:r>
          </w:p>
        </w:tc>
      </w:tr>
      <w:tr w:rsidR="006E0190" w:rsidRPr="0094660A" w14:paraId="45D4ABEA" w14:textId="77777777" w:rsidTr="00BA3AB8">
        <w:tc>
          <w:tcPr>
            <w:tcW w:w="10195" w:type="dxa"/>
            <w:gridSpan w:val="2"/>
            <w:shd w:val="clear" w:color="auto" w:fill="auto"/>
          </w:tcPr>
          <w:p w14:paraId="55269FFE"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Антиблокировочная система тормозов (ABS) </w:t>
            </w:r>
          </w:p>
        </w:tc>
      </w:tr>
      <w:tr w:rsidR="006E0190" w:rsidRPr="0094660A" w14:paraId="34AED879" w14:textId="77777777" w:rsidTr="00BA3AB8">
        <w:tc>
          <w:tcPr>
            <w:tcW w:w="10195" w:type="dxa"/>
            <w:gridSpan w:val="2"/>
            <w:shd w:val="clear" w:color="auto" w:fill="auto"/>
          </w:tcPr>
          <w:p w14:paraId="30B541EC"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Иммобилайзер </w:t>
            </w:r>
          </w:p>
        </w:tc>
      </w:tr>
      <w:tr w:rsidR="006E0190" w:rsidRPr="0094660A" w14:paraId="2876F5E8" w14:textId="77777777" w:rsidTr="00BA3AB8">
        <w:tc>
          <w:tcPr>
            <w:tcW w:w="10195" w:type="dxa"/>
            <w:gridSpan w:val="2"/>
            <w:shd w:val="clear" w:color="auto" w:fill="auto"/>
          </w:tcPr>
          <w:p w14:paraId="32B36D5A" w14:textId="77777777" w:rsidR="006E0190" w:rsidRPr="0094660A" w:rsidRDefault="006E0190" w:rsidP="006E0190">
            <w:pPr>
              <w:spacing w:after="0" w:line="240" w:lineRule="auto"/>
              <w:rPr>
                <w:rFonts w:ascii="Times New Roman" w:hAnsi="Times New Roman"/>
              </w:rPr>
            </w:pPr>
            <w:proofErr w:type="spellStart"/>
            <w:r w:rsidRPr="0094660A">
              <w:rPr>
                <w:rFonts w:ascii="Times New Roman" w:hAnsi="Times New Roman"/>
              </w:rPr>
              <w:t>Антипробуксовочная</w:t>
            </w:r>
            <w:proofErr w:type="spellEnd"/>
            <w:r w:rsidRPr="0094660A">
              <w:rPr>
                <w:rFonts w:ascii="Times New Roman" w:hAnsi="Times New Roman"/>
              </w:rPr>
              <w:t xml:space="preserve"> система (TRC) </w:t>
            </w:r>
          </w:p>
        </w:tc>
      </w:tr>
      <w:tr w:rsidR="006E0190" w:rsidRPr="0094660A" w14:paraId="6BA6ED25" w14:textId="77777777" w:rsidTr="00BA3AB8">
        <w:tc>
          <w:tcPr>
            <w:tcW w:w="10195" w:type="dxa"/>
            <w:gridSpan w:val="2"/>
            <w:shd w:val="clear" w:color="auto" w:fill="auto"/>
          </w:tcPr>
          <w:p w14:paraId="76C48172"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lastRenderedPageBreak/>
              <w:t xml:space="preserve">Система курсовой устойчивости (VSC) </w:t>
            </w:r>
          </w:p>
        </w:tc>
      </w:tr>
      <w:tr w:rsidR="006E0190" w:rsidRPr="0094660A" w14:paraId="44DB3EBA" w14:textId="77777777" w:rsidTr="00BA3AB8">
        <w:tc>
          <w:tcPr>
            <w:tcW w:w="10195" w:type="dxa"/>
            <w:gridSpan w:val="2"/>
            <w:shd w:val="clear" w:color="auto" w:fill="auto"/>
          </w:tcPr>
          <w:p w14:paraId="7DE492A8"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Центральный замок с дистанционным управлением </w:t>
            </w:r>
          </w:p>
        </w:tc>
      </w:tr>
      <w:tr w:rsidR="006E0190" w:rsidRPr="0094660A" w14:paraId="330273EC" w14:textId="77777777" w:rsidTr="00BA3AB8">
        <w:tc>
          <w:tcPr>
            <w:tcW w:w="10195" w:type="dxa"/>
            <w:gridSpan w:val="2"/>
            <w:shd w:val="clear" w:color="auto" w:fill="auto"/>
          </w:tcPr>
          <w:p w14:paraId="2A023D9D"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Датчик дождя </w:t>
            </w:r>
          </w:p>
        </w:tc>
      </w:tr>
      <w:tr w:rsidR="006E0190" w:rsidRPr="0094660A" w14:paraId="4A25FBC9" w14:textId="77777777" w:rsidTr="00BA3AB8">
        <w:tc>
          <w:tcPr>
            <w:tcW w:w="10195" w:type="dxa"/>
            <w:gridSpan w:val="2"/>
            <w:shd w:val="clear" w:color="auto" w:fill="auto"/>
          </w:tcPr>
          <w:p w14:paraId="0025EDF2"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Датчик света </w:t>
            </w:r>
          </w:p>
        </w:tc>
      </w:tr>
      <w:tr w:rsidR="006E0190" w:rsidRPr="0094660A" w14:paraId="60C98DD7" w14:textId="77777777" w:rsidTr="00BA3AB8">
        <w:tc>
          <w:tcPr>
            <w:tcW w:w="10195" w:type="dxa"/>
            <w:gridSpan w:val="2"/>
            <w:shd w:val="clear" w:color="auto" w:fill="auto"/>
          </w:tcPr>
          <w:p w14:paraId="2E392191" w14:textId="7B4244CF" w:rsidR="006E0190" w:rsidRPr="0094660A" w:rsidRDefault="0094660A" w:rsidP="006E0190">
            <w:pPr>
              <w:spacing w:after="0" w:line="240" w:lineRule="auto"/>
              <w:rPr>
                <w:rFonts w:ascii="Times New Roman" w:hAnsi="Times New Roman"/>
              </w:rPr>
            </w:pPr>
            <w:r w:rsidRPr="0094660A">
              <w:rPr>
                <w:rFonts w:ascii="Times New Roman" w:hAnsi="Times New Roman"/>
              </w:rPr>
              <w:t>З</w:t>
            </w:r>
            <w:r w:rsidR="006E0190" w:rsidRPr="0094660A">
              <w:rPr>
                <w:rFonts w:ascii="Times New Roman" w:hAnsi="Times New Roman"/>
              </w:rPr>
              <w:t xml:space="preserve">адние парковочные датчики </w:t>
            </w:r>
          </w:p>
        </w:tc>
      </w:tr>
      <w:tr w:rsidR="006E0190" w:rsidRPr="0094660A" w14:paraId="2E87FCE0" w14:textId="77777777" w:rsidTr="00BA3AB8">
        <w:tc>
          <w:tcPr>
            <w:tcW w:w="10195" w:type="dxa"/>
            <w:gridSpan w:val="2"/>
            <w:shd w:val="clear" w:color="auto" w:fill="auto"/>
          </w:tcPr>
          <w:p w14:paraId="2F536CF7" w14:textId="77777777" w:rsidR="006E0190" w:rsidRPr="0094660A" w:rsidRDefault="006E0190" w:rsidP="006E0190">
            <w:pPr>
              <w:spacing w:after="0" w:line="240" w:lineRule="auto"/>
              <w:rPr>
                <w:rFonts w:ascii="Times New Roman" w:hAnsi="Times New Roman"/>
              </w:rPr>
            </w:pPr>
            <w:proofErr w:type="spellStart"/>
            <w:r w:rsidRPr="0094660A">
              <w:rPr>
                <w:rFonts w:ascii="Times New Roman" w:hAnsi="Times New Roman"/>
              </w:rPr>
              <w:t>Легкосплавные</w:t>
            </w:r>
            <w:proofErr w:type="spellEnd"/>
            <w:r w:rsidRPr="0094660A">
              <w:rPr>
                <w:rFonts w:ascii="Times New Roman" w:hAnsi="Times New Roman"/>
              </w:rPr>
              <w:t xml:space="preserve"> колесные диски </w:t>
            </w:r>
          </w:p>
        </w:tc>
      </w:tr>
      <w:tr w:rsidR="006E0190" w:rsidRPr="0094660A" w14:paraId="25FC3CAE" w14:textId="77777777" w:rsidTr="00BA3AB8">
        <w:tc>
          <w:tcPr>
            <w:tcW w:w="10195" w:type="dxa"/>
            <w:gridSpan w:val="2"/>
            <w:shd w:val="clear" w:color="auto" w:fill="auto"/>
          </w:tcPr>
          <w:p w14:paraId="098A9ED6"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Противотуманные фары и задние фонари </w:t>
            </w:r>
          </w:p>
        </w:tc>
      </w:tr>
      <w:tr w:rsidR="006E0190" w:rsidRPr="0094660A" w14:paraId="0999345F" w14:textId="77777777" w:rsidTr="00BA3AB8">
        <w:tc>
          <w:tcPr>
            <w:tcW w:w="10195" w:type="dxa"/>
            <w:gridSpan w:val="2"/>
            <w:shd w:val="clear" w:color="auto" w:fill="auto"/>
          </w:tcPr>
          <w:p w14:paraId="58B096E2" w14:textId="77777777" w:rsidR="006E0190" w:rsidRPr="0094660A" w:rsidRDefault="006E0190" w:rsidP="006E0190">
            <w:pPr>
              <w:spacing w:after="0" w:line="240" w:lineRule="auto"/>
              <w:rPr>
                <w:rFonts w:ascii="Times New Roman" w:hAnsi="Times New Roman"/>
              </w:rPr>
            </w:pPr>
            <w:r w:rsidRPr="0094660A">
              <w:rPr>
                <w:rFonts w:ascii="Times New Roman" w:hAnsi="Times New Roman"/>
              </w:rPr>
              <w:t xml:space="preserve">Светодиодные дневные ходовые огни </w:t>
            </w:r>
          </w:p>
        </w:tc>
      </w:tr>
      <w:bookmarkEnd w:id="7"/>
      <w:tr w:rsidR="0045206C" w:rsidRPr="0094660A" w14:paraId="2D132F3D" w14:textId="77777777" w:rsidTr="005D63E8">
        <w:trPr>
          <w:trHeight w:val="2307"/>
        </w:trPr>
        <w:tc>
          <w:tcPr>
            <w:tcW w:w="10195" w:type="dxa"/>
            <w:gridSpan w:val="2"/>
            <w:shd w:val="clear" w:color="auto" w:fill="auto"/>
          </w:tcPr>
          <w:p w14:paraId="0E432327" w14:textId="77777777" w:rsidR="0045206C" w:rsidRPr="0094660A" w:rsidRDefault="0045206C" w:rsidP="006E0190">
            <w:pPr>
              <w:spacing w:after="0" w:line="240" w:lineRule="auto"/>
              <w:rPr>
                <w:rFonts w:ascii="Times New Roman" w:hAnsi="Times New Roman"/>
                <w:bCs/>
              </w:rPr>
            </w:pPr>
            <w:r w:rsidRPr="0094660A">
              <w:rPr>
                <w:rFonts w:ascii="Times New Roman" w:hAnsi="Times New Roman"/>
                <w:bCs/>
              </w:rPr>
              <w:t>Изображения товара: Фото; Видео</w:t>
            </w:r>
          </w:p>
          <w:p w14:paraId="40A8389B" w14:textId="77777777" w:rsidR="0045206C" w:rsidRPr="0094660A" w:rsidRDefault="0045206C" w:rsidP="006E0190">
            <w:pPr>
              <w:spacing w:after="0" w:line="240" w:lineRule="auto"/>
              <w:rPr>
                <w:rFonts w:ascii="Times New Roman" w:hAnsi="Times New Roman"/>
              </w:rPr>
            </w:pPr>
          </w:p>
          <w:p w14:paraId="109056F2" w14:textId="77777777" w:rsidR="0045206C" w:rsidRPr="0094660A" w:rsidRDefault="0045206C" w:rsidP="006E0190">
            <w:pPr>
              <w:spacing w:after="0" w:line="240" w:lineRule="auto"/>
              <w:jc w:val="center"/>
              <w:rPr>
                <w:rFonts w:ascii="Times New Roman" w:hAnsi="Times New Roman"/>
              </w:rPr>
            </w:pPr>
          </w:p>
          <w:p w14:paraId="0C644414" w14:textId="77777777" w:rsidR="0045206C" w:rsidRPr="0094660A" w:rsidRDefault="0045206C" w:rsidP="006E0190">
            <w:pPr>
              <w:spacing w:after="0" w:line="240" w:lineRule="auto"/>
              <w:rPr>
                <w:rFonts w:ascii="Times New Roman" w:hAnsi="Times New Roman"/>
              </w:rPr>
            </w:pPr>
          </w:p>
          <w:p w14:paraId="7D9475A6" w14:textId="77777777" w:rsidR="0045206C" w:rsidRPr="0094660A" w:rsidRDefault="0045206C" w:rsidP="006E0190">
            <w:pPr>
              <w:spacing w:after="0" w:line="240" w:lineRule="auto"/>
              <w:rPr>
                <w:rFonts w:ascii="Times New Roman" w:hAnsi="Times New Roman"/>
              </w:rPr>
            </w:pPr>
          </w:p>
          <w:p w14:paraId="545DC9CA" w14:textId="2C8422C0" w:rsidR="0045206C" w:rsidRPr="0094660A" w:rsidRDefault="0045206C" w:rsidP="006E0190">
            <w:pPr>
              <w:spacing w:after="0" w:line="240" w:lineRule="auto"/>
              <w:jc w:val="center"/>
              <w:rPr>
                <w:rFonts w:ascii="Times New Roman" w:hAnsi="Times New Roman"/>
                <w:bCs/>
              </w:rPr>
            </w:pPr>
          </w:p>
        </w:tc>
      </w:tr>
    </w:tbl>
    <w:p w14:paraId="7D6AF2BD" w14:textId="77777777" w:rsidR="006E0190" w:rsidRPr="0094660A" w:rsidRDefault="006E0190" w:rsidP="00F3409D">
      <w:pPr>
        <w:pStyle w:val="1"/>
        <w:spacing w:before="0" w:after="0"/>
        <w:ind w:firstLine="0"/>
        <w:rPr>
          <w:szCs w:val="24"/>
        </w:rPr>
      </w:pPr>
    </w:p>
    <w:p w14:paraId="1C45BDC5" w14:textId="77777777" w:rsidR="00BD263D" w:rsidRPr="0094660A" w:rsidRDefault="00BD263D" w:rsidP="00F3409D">
      <w:pPr>
        <w:pStyle w:val="1"/>
        <w:spacing w:before="0" w:after="0"/>
        <w:ind w:firstLine="0"/>
        <w:rPr>
          <w:szCs w:val="24"/>
        </w:rPr>
      </w:pPr>
    </w:p>
    <w:p w14:paraId="42C25923" w14:textId="0E4E5616" w:rsidR="004F2276" w:rsidRPr="0094660A" w:rsidRDefault="004F2276">
      <w:pPr>
        <w:rPr>
          <w:rFonts w:ascii="Times New Roman" w:eastAsia="Times New Roman" w:hAnsi="Times New Roman"/>
          <w:sz w:val="28"/>
          <w:szCs w:val="28"/>
          <w:lang w:eastAsia="zh-CN"/>
        </w:rPr>
      </w:pPr>
      <w:r w:rsidRPr="0094660A">
        <w:rPr>
          <w:rFonts w:ascii="Times New Roman" w:hAnsi="Times New Roman"/>
          <w:sz w:val="28"/>
          <w:szCs w:val="28"/>
        </w:rPr>
        <w:br w:type="page"/>
      </w:r>
    </w:p>
    <w:p w14:paraId="1F5D15C8" w14:textId="18C75709" w:rsidR="00A24B63" w:rsidRPr="0094660A" w:rsidRDefault="00A24B63" w:rsidP="00A24B63">
      <w:pPr>
        <w:widowControl w:val="0"/>
        <w:suppressAutoHyphens/>
        <w:autoSpaceDE w:val="0"/>
        <w:spacing w:after="0" w:line="240" w:lineRule="auto"/>
        <w:ind w:firstLine="540"/>
        <w:jc w:val="right"/>
        <w:rPr>
          <w:rFonts w:ascii="Times New Roman" w:eastAsia="Times New Roman" w:hAnsi="Times New Roman"/>
          <w:b/>
          <w:bCs/>
          <w:sz w:val="24"/>
          <w:szCs w:val="24"/>
          <w:lang w:eastAsia="zh-CN"/>
        </w:rPr>
      </w:pPr>
      <w:r w:rsidRPr="0094660A">
        <w:rPr>
          <w:rFonts w:ascii="Times New Roman" w:eastAsia="Times New Roman" w:hAnsi="Times New Roman"/>
          <w:b/>
          <w:bCs/>
          <w:sz w:val="24"/>
          <w:szCs w:val="24"/>
          <w:lang w:eastAsia="zh-CN"/>
        </w:rPr>
        <w:lastRenderedPageBreak/>
        <w:t>Приложение № 2</w:t>
      </w:r>
    </w:p>
    <w:p w14:paraId="51195CA4" w14:textId="77777777" w:rsidR="00A24B63" w:rsidRPr="0094660A" w:rsidRDefault="00A24B63" w:rsidP="00A24B63">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94660A">
        <w:rPr>
          <w:rFonts w:ascii="Times New Roman" w:eastAsia="Times New Roman" w:hAnsi="Times New Roman"/>
          <w:sz w:val="20"/>
          <w:szCs w:val="20"/>
          <w:lang w:eastAsia="zh-CN"/>
        </w:rPr>
        <w:t>к документации о запросе коммерческих предложений</w:t>
      </w:r>
    </w:p>
    <w:p w14:paraId="5503E841" w14:textId="77777777" w:rsidR="00A24B63" w:rsidRPr="0094660A" w:rsidRDefault="00A24B63" w:rsidP="00A24B63">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94660A">
        <w:rPr>
          <w:rFonts w:ascii="Times New Roman" w:eastAsia="Times New Roman" w:hAnsi="Times New Roman"/>
          <w:sz w:val="20"/>
          <w:szCs w:val="20"/>
          <w:lang w:eastAsia="zh-CN"/>
        </w:rPr>
        <w:t>в электронной форме</w:t>
      </w:r>
    </w:p>
    <w:p w14:paraId="11F1D5F1" w14:textId="77777777" w:rsidR="00A24B63" w:rsidRPr="0094660A" w:rsidRDefault="00A24B63" w:rsidP="00A24B63">
      <w:pPr>
        <w:spacing w:after="0" w:line="240" w:lineRule="auto"/>
        <w:ind w:firstLine="284"/>
        <w:jc w:val="right"/>
        <w:rPr>
          <w:rFonts w:ascii="Times New Roman" w:hAnsi="Times New Roman"/>
        </w:rPr>
      </w:pPr>
    </w:p>
    <w:p w14:paraId="05A9273E" w14:textId="77777777" w:rsidR="00A24B63" w:rsidRPr="0094660A" w:rsidRDefault="00A24B63" w:rsidP="00A24B63">
      <w:pPr>
        <w:tabs>
          <w:tab w:val="left" w:pos="142"/>
        </w:tabs>
        <w:spacing w:after="0" w:line="240" w:lineRule="auto"/>
        <w:ind w:firstLine="709"/>
        <w:jc w:val="center"/>
        <w:outlineLvl w:val="0"/>
        <w:rPr>
          <w:rFonts w:ascii="Times New Roman" w:hAnsi="Times New Roman"/>
          <w:b/>
          <w:szCs w:val="20"/>
        </w:rPr>
      </w:pPr>
      <w:r w:rsidRPr="0094660A">
        <w:rPr>
          <w:rFonts w:ascii="Times New Roman" w:hAnsi="Times New Roman"/>
          <w:b/>
          <w:szCs w:val="20"/>
        </w:rPr>
        <w:t>Заявка</w:t>
      </w:r>
    </w:p>
    <w:p w14:paraId="45531AD6" w14:textId="11252EEA" w:rsidR="00A24B63" w:rsidRPr="0094660A" w:rsidRDefault="00A24B63" w:rsidP="00A24B63">
      <w:pPr>
        <w:tabs>
          <w:tab w:val="left" w:pos="142"/>
        </w:tabs>
        <w:spacing w:after="0" w:line="240" w:lineRule="auto"/>
        <w:ind w:firstLine="709"/>
        <w:jc w:val="center"/>
        <w:outlineLvl w:val="0"/>
        <w:rPr>
          <w:rFonts w:ascii="Times New Roman" w:hAnsi="Times New Roman"/>
          <w:b/>
          <w:szCs w:val="20"/>
        </w:rPr>
      </w:pPr>
      <w:r w:rsidRPr="0094660A">
        <w:rPr>
          <w:rFonts w:ascii="Times New Roman" w:hAnsi="Times New Roman"/>
          <w:b/>
          <w:szCs w:val="20"/>
        </w:rPr>
        <w:t>на участие в запросе коммерческих предложений</w:t>
      </w:r>
    </w:p>
    <w:p w14:paraId="20396F1E" w14:textId="77777777" w:rsidR="00A24B63" w:rsidRPr="0094660A" w:rsidRDefault="00A24B63" w:rsidP="00A24B63">
      <w:pPr>
        <w:widowControl w:val="0"/>
        <w:autoSpaceDE w:val="0"/>
        <w:autoSpaceDN w:val="0"/>
        <w:adjustRightInd w:val="0"/>
        <w:spacing w:after="0" w:line="240" w:lineRule="auto"/>
        <w:ind w:firstLine="709"/>
        <w:jc w:val="center"/>
        <w:rPr>
          <w:rFonts w:ascii="Times New Roman" w:hAnsi="Times New Roman"/>
          <w:szCs w:val="20"/>
        </w:rPr>
      </w:pPr>
    </w:p>
    <w:p w14:paraId="5668908A" w14:textId="10D2ECFA"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94660A">
        <w:rPr>
          <w:rFonts w:ascii="Times New Roman" w:hAnsi="Times New Roman"/>
          <w:szCs w:val="20"/>
        </w:rPr>
        <w:t xml:space="preserve">Изучив извещение о проведении закупки способом запроса коммерческих предложений в электронной форме на право заключения договора </w:t>
      </w:r>
      <w:r w:rsidRPr="0094660A">
        <w:rPr>
          <w:rFonts w:ascii="Times New Roman" w:eastAsia="Times New Roman" w:hAnsi="Times New Roman"/>
          <w:sz w:val="24"/>
          <w:szCs w:val="24"/>
          <w:lang w:eastAsia="ru-RU"/>
        </w:rPr>
        <w:t>с АНО "РЦК" на поставку транспортного средства</w:t>
      </w:r>
      <w:r w:rsidRPr="0094660A">
        <w:rPr>
          <w:rFonts w:ascii="Times New Roman" w:hAnsi="Times New Roman"/>
          <w:szCs w:val="20"/>
        </w:rPr>
        <w:t>, направленное Участнику, закупочную документацию, и принимая установленные в них требования и условия закупочной процедуры, ____________________________________________________________________________________________,</w:t>
      </w:r>
    </w:p>
    <w:p w14:paraId="047DD248" w14:textId="77777777"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i/>
          <w:szCs w:val="20"/>
        </w:rPr>
      </w:pPr>
      <w:r w:rsidRPr="0094660A">
        <w:rPr>
          <w:rFonts w:ascii="Times New Roman" w:hAnsi="Times New Roman"/>
          <w:i/>
          <w:szCs w:val="20"/>
        </w:rPr>
        <w:t>(полное наименование участника процедуры закупки с указанием организационно-правовой формы)</w:t>
      </w:r>
    </w:p>
    <w:p w14:paraId="69F8C6F5" w14:textId="4EC03AA6" w:rsidR="00A24B63" w:rsidRPr="0094660A" w:rsidRDefault="00A24B63" w:rsidP="00A24B63">
      <w:pPr>
        <w:widowControl w:val="0"/>
        <w:autoSpaceDE w:val="0"/>
        <w:autoSpaceDN w:val="0"/>
        <w:adjustRightInd w:val="0"/>
        <w:spacing w:after="0" w:line="240" w:lineRule="auto"/>
        <w:jc w:val="both"/>
        <w:rPr>
          <w:rFonts w:ascii="Times New Roman" w:hAnsi="Times New Roman"/>
          <w:szCs w:val="20"/>
        </w:rPr>
      </w:pPr>
      <w:r w:rsidRPr="0094660A">
        <w:rPr>
          <w:rFonts w:ascii="Times New Roman" w:hAnsi="Times New Roman"/>
          <w:szCs w:val="20"/>
        </w:rPr>
        <w:t>зарегистрированное по адресу __________________________________________________________________</w:t>
      </w:r>
    </w:p>
    <w:p w14:paraId="07F584B1" w14:textId="77777777" w:rsidR="00A24B63" w:rsidRPr="0094660A" w:rsidRDefault="00A24B63" w:rsidP="00A24B63">
      <w:pPr>
        <w:widowControl w:val="0"/>
        <w:autoSpaceDE w:val="0"/>
        <w:autoSpaceDN w:val="0"/>
        <w:adjustRightInd w:val="0"/>
        <w:spacing w:after="0" w:line="240" w:lineRule="auto"/>
        <w:jc w:val="both"/>
        <w:rPr>
          <w:rFonts w:ascii="Times New Roman" w:hAnsi="Times New Roman"/>
          <w:i/>
          <w:szCs w:val="20"/>
        </w:rPr>
      </w:pPr>
      <w:r w:rsidRPr="0094660A">
        <w:rPr>
          <w:rFonts w:ascii="Times New Roman" w:hAnsi="Times New Roman"/>
          <w:i/>
          <w:szCs w:val="20"/>
        </w:rPr>
        <w:t xml:space="preserve">                                                                                  (юридический адрес участника процедуры закупки)</w:t>
      </w:r>
    </w:p>
    <w:p w14:paraId="70F02C0D" w14:textId="77777777" w:rsidR="00A24B63" w:rsidRPr="0094660A" w:rsidRDefault="00A24B63" w:rsidP="00A24B63">
      <w:pPr>
        <w:widowControl w:val="0"/>
        <w:autoSpaceDE w:val="0"/>
        <w:autoSpaceDN w:val="0"/>
        <w:adjustRightInd w:val="0"/>
        <w:spacing w:after="0" w:line="240" w:lineRule="auto"/>
        <w:jc w:val="both"/>
        <w:rPr>
          <w:rFonts w:ascii="Times New Roman" w:hAnsi="Times New Roman"/>
          <w:szCs w:val="20"/>
        </w:rPr>
      </w:pPr>
      <w:r w:rsidRPr="0094660A">
        <w:rPr>
          <w:rFonts w:ascii="Times New Roman" w:hAnsi="Times New Roman"/>
          <w:szCs w:val="20"/>
        </w:rPr>
        <w:t>предлагает заключить договор на ________________________________________________________________</w:t>
      </w:r>
    </w:p>
    <w:p w14:paraId="48D6DFF0" w14:textId="77777777" w:rsidR="00A24B63" w:rsidRPr="0094660A" w:rsidRDefault="00A24B63" w:rsidP="00A24B63">
      <w:pPr>
        <w:widowControl w:val="0"/>
        <w:autoSpaceDE w:val="0"/>
        <w:autoSpaceDN w:val="0"/>
        <w:adjustRightInd w:val="0"/>
        <w:spacing w:after="0" w:line="240" w:lineRule="auto"/>
        <w:jc w:val="both"/>
        <w:rPr>
          <w:rFonts w:ascii="Times New Roman" w:hAnsi="Times New Roman"/>
          <w:i/>
          <w:szCs w:val="20"/>
        </w:rPr>
      </w:pPr>
      <w:r w:rsidRPr="0094660A">
        <w:rPr>
          <w:rFonts w:ascii="Times New Roman" w:hAnsi="Times New Roman"/>
          <w:i/>
          <w:szCs w:val="20"/>
        </w:rPr>
        <w:t xml:space="preserve">                                                                                                            (предмет договора)</w:t>
      </w:r>
    </w:p>
    <w:p w14:paraId="7659E5B5" w14:textId="77777777" w:rsidR="00A24B63" w:rsidRPr="0094660A" w:rsidRDefault="00A24B63" w:rsidP="00A24B63">
      <w:pPr>
        <w:widowControl w:val="0"/>
        <w:autoSpaceDE w:val="0"/>
        <w:autoSpaceDN w:val="0"/>
        <w:adjustRightInd w:val="0"/>
        <w:spacing w:after="0" w:line="240" w:lineRule="auto"/>
        <w:jc w:val="both"/>
        <w:rPr>
          <w:rFonts w:ascii="Times New Roman" w:hAnsi="Times New Roman"/>
          <w:szCs w:val="20"/>
        </w:rPr>
      </w:pPr>
      <w:r w:rsidRPr="0094660A">
        <w:rPr>
          <w:rFonts w:ascii="Times New Roman" w:hAnsi="Times New Roman"/>
          <w:szCs w:val="20"/>
        </w:rPr>
        <w:t>на следующих условиях:</w:t>
      </w:r>
    </w:p>
    <w:p w14:paraId="71CE43B1" w14:textId="77777777"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119"/>
        <w:gridCol w:w="5296"/>
      </w:tblGrid>
      <w:tr w:rsidR="00A24B63" w:rsidRPr="0094660A" w14:paraId="081200AF" w14:textId="77777777" w:rsidTr="00B50DF4">
        <w:tc>
          <w:tcPr>
            <w:tcW w:w="797" w:type="dxa"/>
            <w:shd w:val="clear" w:color="auto" w:fill="auto"/>
          </w:tcPr>
          <w:p w14:paraId="1107CFB8" w14:textId="77777777" w:rsidR="00A24B63" w:rsidRPr="0094660A" w:rsidRDefault="00A24B63" w:rsidP="00A24B63">
            <w:pPr>
              <w:widowControl w:val="0"/>
              <w:suppressAutoHyphens/>
              <w:autoSpaceDE w:val="0"/>
              <w:autoSpaceDN w:val="0"/>
              <w:adjustRightInd w:val="0"/>
              <w:spacing w:after="0" w:line="240" w:lineRule="auto"/>
              <w:jc w:val="center"/>
              <w:rPr>
                <w:rFonts w:ascii="Times New Roman" w:hAnsi="Times New Roman"/>
                <w:b/>
                <w:szCs w:val="20"/>
              </w:rPr>
            </w:pPr>
            <w:r w:rsidRPr="0094660A">
              <w:rPr>
                <w:rFonts w:ascii="Times New Roman" w:hAnsi="Times New Roman"/>
                <w:b/>
                <w:szCs w:val="20"/>
              </w:rPr>
              <w:t>№</w:t>
            </w:r>
          </w:p>
          <w:p w14:paraId="73B88767" w14:textId="77777777" w:rsidR="00A24B63" w:rsidRPr="0094660A" w:rsidRDefault="00A24B63" w:rsidP="00A24B63">
            <w:pPr>
              <w:widowControl w:val="0"/>
              <w:suppressAutoHyphens/>
              <w:autoSpaceDE w:val="0"/>
              <w:autoSpaceDN w:val="0"/>
              <w:adjustRightInd w:val="0"/>
              <w:spacing w:after="0" w:line="240" w:lineRule="auto"/>
              <w:jc w:val="center"/>
              <w:rPr>
                <w:rFonts w:ascii="Times New Roman" w:hAnsi="Times New Roman"/>
                <w:b/>
                <w:szCs w:val="20"/>
              </w:rPr>
            </w:pPr>
            <w:r w:rsidRPr="0094660A">
              <w:rPr>
                <w:rFonts w:ascii="Times New Roman" w:hAnsi="Times New Roman"/>
                <w:b/>
                <w:szCs w:val="20"/>
              </w:rPr>
              <w:t>п/п</w:t>
            </w:r>
          </w:p>
        </w:tc>
        <w:tc>
          <w:tcPr>
            <w:tcW w:w="4273" w:type="dxa"/>
            <w:shd w:val="clear" w:color="auto" w:fill="auto"/>
          </w:tcPr>
          <w:p w14:paraId="092F7827" w14:textId="77777777" w:rsidR="00A24B63" w:rsidRPr="0094660A" w:rsidRDefault="00A24B63" w:rsidP="00A24B63">
            <w:pPr>
              <w:widowControl w:val="0"/>
              <w:suppressAutoHyphens/>
              <w:autoSpaceDE w:val="0"/>
              <w:autoSpaceDN w:val="0"/>
              <w:adjustRightInd w:val="0"/>
              <w:spacing w:after="0" w:line="240" w:lineRule="auto"/>
              <w:jc w:val="center"/>
              <w:rPr>
                <w:rFonts w:ascii="Times New Roman" w:hAnsi="Times New Roman"/>
                <w:b/>
                <w:szCs w:val="20"/>
              </w:rPr>
            </w:pPr>
            <w:r w:rsidRPr="0094660A">
              <w:rPr>
                <w:rFonts w:ascii="Times New Roman" w:hAnsi="Times New Roman"/>
                <w:b/>
                <w:szCs w:val="20"/>
              </w:rPr>
              <w:t>Условия заявок на участие в запросе коммерческих предложений</w:t>
            </w:r>
          </w:p>
          <w:p w14:paraId="7A36500F" w14:textId="77777777" w:rsidR="00A24B63" w:rsidRPr="0094660A" w:rsidRDefault="00A24B63" w:rsidP="00A24B63">
            <w:pPr>
              <w:widowControl w:val="0"/>
              <w:suppressAutoHyphens/>
              <w:autoSpaceDE w:val="0"/>
              <w:autoSpaceDN w:val="0"/>
              <w:adjustRightInd w:val="0"/>
              <w:spacing w:after="0" w:line="240" w:lineRule="auto"/>
              <w:jc w:val="center"/>
              <w:rPr>
                <w:rFonts w:ascii="Times New Roman" w:hAnsi="Times New Roman"/>
                <w:i/>
                <w:szCs w:val="20"/>
              </w:rPr>
            </w:pPr>
          </w:p>
        </w:tc>
        <w:tc>
          <w:tcPr>
            <w:tcW w:w="5528" w:type="dxa"/>
            <w:shd w:val="clear" w:color="auto" w:fill="auto"/>
          </w:tcPr>
          <w:p w14:paraId="10AA55F3" w14:textId="77777777" w:rsidR="00A24B63" w:rsidRPr="0094660A" w:rsidRDefault="00A24B63" w:rsidP="00A24B63">
            <w:pPr>
              <w:widowControl w:val="0"/>
              <w:suppressAutoHyphens/>
              <w:autoSpaceDE w:val="0"/>
              <w:autoSpaceDN w:val="0"/>
              <w:adjustRightInd w:val="0"/>
              <w:spacing w:after="0" w:line="240" w:lineRule="auto"/>
              <w:jc w:val="center"/>
              <w:rPr>
                <w:rFonts w:ascii="Times New Roman" w:hAnsi="Times New Roman"/>
                <w:b/>
                <w:szCs w:val="20"/>
              </w:rPr>
            </w:pPr>
            <w:r w:rsidRPr="0094660A">
              <w:rPr>
                <w:rFonts w:ascii="Times New Roman" w:hAnsi="Times New Roman"/>
                <w:b/>
                <w:szCs w:val="20"/>
              </w:rPr>
              <w:t>Предложение участника</w:t>
            </w:r>
          </w:p>
          <w:p w14:paraId="71B0008C" w14:textId="77777777" w:rsidR="00A24B63" w:rsidRPr="0094660A" w:rsidRDefault="00A24B63" w:rsidP="00A24B63">
            <w:pPr>
              <w:widowControl w:val="0"/>
              <w:suppressAutoHyphens/>
              <w:autoSpaceDE w:val="0"/>
              <w:autoSpaceDN w:val="0"/>
              <w:adjustRightInd w:val="0"/>
              <w:spacing w:after="0" w:line="240" w:lineRule="auto"/>
              <w:jc w:val="center"/>
              <w:rPr>
                <w:rFonts w:ascii="Times New Roman" w:hAnsi="Times New Roman"/>
                <w:i/>
                <w:szCs w:val="20"/>
              </w:rPr>
            </w:pPr>
          </w:p>
        </w:tc>
      </w:tr>
      <w:tr w:rsidR="00A24B63" w:rsidRPr="0094660A" w14:paraId="54BD6FD7" w14:textId="77777777" w:rsidTr="00B50DF4">
        <w:tc>
          <w:tcPr>
            <w:tcW w:w="797" w:type="dxa"/>
            <w:shd w:val="clear" w:color="auto" w:fill="auto"/>
          </w:tcPr>
          <w:p w14:paraId="35B0FCF0" w14:textId="77777777" w:rsidR="00A24B63" w:rsidRPr="0094660A" w:rsidRDefault="00A24B63" w:rsidP="00A24B63">
            <w:pPr>
              <w:widowControl w:val="0"/>
              <w:suppressAutoHyphens/>
              <w:autoSpaceDE w:val="0"/>
              <w:autoSpaceDN w:val="0"/>
              <w:adjustRightInd w:val="0"/>
              <w:spacing w:after="0" w:line="240" w:lineRule="auto"/>
              <w:jc w:val="both"/>
              <w:rPr>
                <w:rFonts w:ascii="Times New Roman" w:hAnsi="Times New Roman"/>
                <w:szCs w:val="20"/>
              </w:rPr>
            </w:pPr>
            <w:r w:rsidRPr="0094660A">
              <w:rPr>
                <w:rFonts w:ascii="Times New Roman" w:hAnsi="Times New Roman"/>
                <w:szCs w:val="20"/>
              </w:rPr>
              <w:t>1</w:t>
            </w:r>
          </w:p>
        </w:tc>
        <w:tc>
          <w:tcPr>
            <w:tcW w:w="4273" w:type="dxa"/>
            <w:shd w:val="clear" w:color="auto" w:fill="auto"/>
          </w:tcPr>
          <w:p w14:paraId="61E441FA" w14:textId="77777777" w:rsidR="00A24B63" w:rsidRPr="0094660A" w:rsidRDefault="00A24B63" w:rsidP="00A24B63">
            <w:pPr>
              <w:widowControl w:val="0"/>
              <w:suppressAutoHyphens/>
              <w:autoSpaceDE w:val="0"/>
              <w:autoSpaceDN w:val="0"/>
              <w:adjustRightInd w:val="0"/>
              <w:spacing w:after="0" w:line="240" w:lineRule="auto"/>
              <w:rPr>
                <w:rFonts w:ascii="Times New Roman" w:hAnsi="Times New Roman"/>
                <w:szCs w:val="20"/>
              </w:rPr>
            </w:pPr>
            <w:r w:rsidRPr="0094660A">
              <w:rPr>
                <w:rFonts w:ascii="Times New Roman" w:hAnsi="Times New Roman"/>
                <w:szCs w:val="20"/>
              </w:rPr>
              <w:t>Цена договора, руб., с учетом НДС</w:t>
            </w:r>
          </w:p>
        </w:tc>
        <w:tc>
          <w:tcPr>
            <w:tcW w:w="5528" w:type="dxa"/>
            <w:shd w:val="clear" w:color="auto" w:fill="auto"/>
          </w:tcPr>
          <w:p w14:paraId="0CC3F5E8" w14:textId="77777777" w:rsidR="00A24B63" w:rsidRPr="0094660A" w:rsidRDefault="00A24B63" w:rsidP="00A24B63">
            <w:pPr>
              <w:widowControl w:val="0"/>
              <w:suppressAutoHyphens/>
              <w:autoSpaceDE w:val="0"/>
              <w:autoSpaceDN w:val="0"/>
              <w:adjustRightInd w:val="0"/>
              <w:spacing w:after="0" w:line="240" w:lineRule="auto"/>
              <w:jc w:val="center"/>
              <w:rPr>
                <w:rFonts w:ascii="Times New Roman" w:hAnsi="Times New Roman"/>
                <w:i/>
                <w:szCs w:val="20"/>
              </w:rPr>
            </w:pPr>
            <w:r w:rsidRPr="0094660A">
              <w:rPr>
                <w:rFonts w:ascii="Times New Roman" w:hAnsi="Times New Roman"/>
                <w:i/>
                <w:szCs w:val="20"/>
              </w:rPr>
              <w:t xml:space="preserve">Указать цену договора, указать </w:t>
            </w:r>
            <w:r w:rsidRPr="0094660A">
              <w:rPr>
                <w:rFonts w:ascii="Times New Roman" w:hAnsi="Times New Roman"/>
                <w:bCs/>
                <w:i/>
                <w:szCs w:val="20"/>
              </w:rPr>
              <w:t>с НДС/ без НДС</w:t>
            </w:r>
          </w:p>
        </w:tc>
      </w:tr>
      <w:tr w:rsidR="00A24B63" w:rsidRPr="0094660A" w14:paraId="1F15ED2D" w14:textId="77777777" w:rsidTr="00B50DF4">
        <w:tc>
          <w:tcPr>
            <w:tcW w:w="797" w:type="dxa"/>
            <w:shd w:val="clear" w:color="auto" w:fill="auto"/>
          </w:tcPr>
          <w:p w14:paraId="02786B8B" w14:textId="77777777" w:rsidR="00A24B63" w:rsidRPr="0094660A" w:rsidRDefault="00A24B63" w:rsidP="00A24B63">
            <w:pPr>
              <w:widowControl w:val="0"/>
              <w:suppressAutoHyphens/>
              <w:autoSpaceDE w:val="0"/>
              <w:autoSpaceDN w:val="0"/>
              <w:adjustRightInd w:val="0"/>
              <w:spacing w:after="0" w:line="240" w:lineRule="auto"/>
              <w:jc w:val="both"/>
              <w:rPr>
                <w:rFonts w:ascii="Times New Roman" w:hAnsi="Times New Roman"/>
                <w:szCs w:val="20"/>
              </w:rPr>
            </w:pPr>
            <w:r w:rsidRPr="0094660A">
              <w:rPr>
                <w:rFonts w:ascii="Times New Roman" w:hAnsi="Times New Roman"/>
                <w:szCs w:val="20"/>
              </w:rPr>
              <w:t>2</w:t>
            </w:r>
          </w:p>
        </w:tc>
        <w:tc>
          <w:tcPr>
            <w:tcW w:w="4273" w:type="dxa"/>
            <w:shd w:val="clear" w:color="auto" w:fill="auto"/>
          </w:tcPr>
          <w:p w14:paraId="60C25E34" w14:textId="77777777" w:rsidR="00A24B63" w:rsidRPr="0094660A" w:rsidRDefault="00A24B63" w:rsidP="00A24B63">
            <w:pPr>
              <w:widowControl w:val="0"/>
              <w:suppressAutoHyphens/>
              <w:autoSpaceDE w:val="0"/>
              <w:autoSpaceDN w:val="0"/>
              <w:adjustRightInd w:val="0"/>
              <w:spacing w:after="0" w:line="240" w:lineRule="auto"/>
              <w:rPr>
                <w:rFonts w:ascii="Times New Roman" w:hAnsi="Times New Roman"/>
                <w:szCs w:val="20"/>
              </w:rPr>
            </w:pPr>
            <w:r w:rsidRPr="0094660A">
              <w:rPr>
                <w:rFonts w:ascii="Times New Roman" w:hAnsi="Times New Roman"/>
                <w:szCs w:val="20"/>
              </w:rPr>
              <w:t>Срок поставки товара</w:t>
            </w:r>
          </w:p>
        </w:tc>
        <w:tc>
          <w:tcPr>
            <w:tcW w:w="5528" w:type="dxa"/>
            <w:shd w:val="clear" w:color="auto" w:fill="auto"/>
          </w:tcPr>
          <w:p w14:paraId="1BA4DF44" w14:textId="77777777" w:rsidR="00A24B63" w:rsidRPr="0094660A" w:rsidRDefault="00A24B63" w:rsidP="00A24B63">
            <w:pPr>
              <w:widowControl w:val="0"/>
              <w:suppressAutoHyphens/>
              <w:autoSpaceDE w:val="0"/>
              <w:autoSpaceDN w:val="0"/>
              <w:adjustRightInd w:val="0"/>
              <w:spacing w:after="0" w:line="240" w:lineRule="auto"/>
              <w:jc w:val="center"/>
              <w:rPr>
                <w:rFonts w:ascii="Times New Roman" w:hAnsi="Times New Roman"/>
                <w:i/>
                <w:szCs w:val="20"/>
              </w:rPr>
            </w:pPr>
            <w:r w:rsidRPr="0094660A">
              <w:rPr>
                <w:rFonts w:ascii="Times New Roman" w:hAnsi="Times New Roman"/>
                <w:i/>
                <w:szCs w:val="20"/>
              </w:rPr>
              <w:t>Указать сроки поставки товара</w:t>
            </w:r>
          </w:p>
        </w:tc>
      </w:tr>
      <w:tr w:rsidR="00A24B63" w:rsidRPr="0094660A" w14:paraId="303CDAC6" w14:textId="77777777" w:rsidTr="00B50DF4">
        <w:tc>
          <w:tcPr>
            <w:tcW w:w="797" w:type="dxa"/>
            <w:shd w:val="clear" w:color="auto" w:fill="auto"/>
          </w:tcPr>
          <w:p w14:paraId="2738970A" w14:textId="77777777" w:rsidR="00A24B63" w:rsidRPr="0094660A" w:rsidRDefault="00A24B63" w:rsidP="00A24B63">
            <w:pPr>
              <w:widowControl w:val="0"/>
              <w:suppressAutoHyphens/>
              <w:autoSpaceDE w:val="0"/>
              <w:autoSpaceDN w:val="0"/>
              <w:adjustRightInd w:val="0"/>
              <w:spacing w:after="0" w:line="240" w:lineRule="auto"/>
              <w:jc w:val="both"/>
              <w:rPr>
                <w:rFonts w:ascii="Times New Roman" w:hAnsi="Times New Roman"/>
                <w:szCs w:val="20"/>
              </w:rPr>
            </w:pPr>
            <w:r w:rsidRPr="0094660A">
              <w:rPr>
                <w:rFonts w:ascii="Times New Roman" w:hAnsi="Times New Roman"/>
                <w:szCs w:val="20"/>
              </w:rPr>
              <w:t>3</w:t>
            </w:r>
          </w:p>
        </w:tc>
        <w:tc>
          <w:tcPr>
            <w:tcW w:w="4273" w:type="dxa"/>
            <w:shd w:val="clear" w:color="auto" w:fill="auto"/>
          </w:tcPr>
          <w:p w14:paraId="41071D3F" w14:textId="77777777" w:rsidR="00A24B63" w:rsidRPr="0094660A" w:rsidRDefault="00A24B63" w:rsidP="00A24B63">
            <w:pPr>
              <w:widowControl w:val="0"/>
              <w:suppressAutoHyphens/>
              <w:autoSpaceDE w:val="0"/>
              <w:autoSpaceDN w:val="0"/>
              <w:adjustRightInd w:val="0"/>
              <w:spacing w:after="0" w:line="240" w:lineRule="auto"/>
              <w:rPr>
                <w:rFonts w:ascii="Times New Roman" w:hAnsi="Times New Roman"/>
                <w:szCs w:val="20"/>
              </w:rPr>
            </w:pPr>
            <w:r w:rsidRPr="0094660A">
              <w:rPr>
                <w:rFonts w:ascii="Times New Roman" w:hAnsi="Times New Roman"/>
                <w:szCs w:val="20"/>
              </w:rPr>
              <w:t>Технические характеристики /дополнительное оборудование</w:t>
            </w:r>
          </w:p>
        </w:tc>
        <w:tc>
          <w:tcPr>
            <w:tcW w:w="5528" w:type="dxa"/>
            <w:shd w:val="clear" w:color="auto" w:fill="auto"/>
          </w:tcPr>
          <w:p w14:paraId="48F9BFB8" w14:textId="77777777" w:rsidR="00A24B63" w:rsidRPr="0094660A" w:rsidRDefault="00A24B63" w:rsidP="00A24B63">
            <w:pPr>
              <w:widowControl w:val="0"/>
              <w:suppressAutoHyphens/>
              <w:autoSpaceDE w:val="0"/>
              <w:autoSpaceDN w:val="0"/>
              <w:adjustRightInd w:val="0"/>
              <w:spacing w:after="0" w:line="240" w:lineRule="auto"/>
              <w:jc w:val="center"/>
              <w:rPr>
                <w:rFonts w:ascii="Times New Roman" w:hAnsi="Times New Roman"/>
                <w:i/>
                <w:szCs w:val="20"/>
              </w:rPr>
            </w:pPr>
            <w:r w:rsidRPr="0094660A">
              <w:rPr>
                <w:rFonts w:ascii="Times New Roman" w:hAnsi="Times New Roman"/>
                <w:i/>
                <w:szCs w:val="20"/>
              </w:rPr>
              <w:t xml:space="preserve">Указать технические характеристики / дополнительное оборудование поставляемого товара </w:t>
            </w:r>
          </w:p>
        </w:tc>
      </w:tr>
    </w:tbl>
    <w:p w14:paraId="29A1AB1C" w14:textId="77777777" w:rsidR="00A24B63" w:rsidRPr="0094660A" w:rsidRDefault="00A24B63" w:rsidP="00A24B63">
      <w:pPr>
        <w:widowControl w:val="0"/>
        <w:autoSpaceDE w:val="0"/>
        <w:autoSpaceDN w:val="0"/>
        <w:adjustRightInd w:val="0"/>
        <w:spacing w:after="0" w:line="240" w:lineRule="auto"/>
        <w:ind w:firstLine="709"/>
        <w:jc w:val="both"/>
        <w:outlineLvl w:val="0"/>
        <w:rPr>
          <w:rFonts w:ascii="Times New Roman" w:hAnsi="Times New Roman"/>
          <w:szCs w:val="20"/>
        </w:rPr>
      </w:pPr>
    </w:p>
    <w:p w14:paraId="3A2E0818" w14:textId="77777777" w:rsidR="00A24B63" w:rsidRPr="0094660A" w:rsidRDefault="00A24B63" w:rsidP="00A24B63">
      <w:pPr>
        <w:tabs>
          <w:tab w:val="left" w:pos="142"/>
        </w:tabs>
        <w:spacing w:after="0" w:line="240" w:lineRule="auto"/>
        <w:ind w:firstLine="709"/>
        <w:jc w:val="both"/>
        <w:outlineLvl w:val="0"/>
        <w:rPr>
          <w:rFonts w:ascii="Times New Roman" w:hAnsi="Times New Roman"/>
          <w:szCs w:val="20"/>
        </w:rPr>
      </w:pPr>
      <w:r w:rsidRPr="0094660A">
        <w:rPr>
          <w:rFonts w:ascii="Times New Roman" w:hAnsi="Times New Roman"/>
          <w:szCs w:val="20"/>
        </w:rPr>
        <w:t>Настоящая Заявка действительна до _______________________года.</w:t>
      </w:r>
      <w:bookmarkStart w:id="8" w:name="_Hlt440565644"/>
      <w:bookmarkEnd w:id="8"/>
    </w:p>
    <w:p w14:paraId="12F96008" w14:textId="77777777" w:rsidR="00A24B63" w:rsidRPr="0094660A" w:rsidRDefault="00A24B63" w:rsidP="00A24B63">
      <w:pPr>
        <w:widowControl w:val="0"/>
        <w:autoSpaceDE w:val="0"/>
        <w:autoSpaceDN w:val="0"/>
        <w:adjustRightInd w:val="0"/>
        <w:spacing w:after="0" w:line="240" w:lineRule="auto"/>
        <w:ind w:firstLine="709"/>
        <w:jc w:val="both"/>
        <w:outlineLvl w:val="0"/>
        <w:rPr>
          <w:rFonts w:ascii="Times New Roman" w:hAnsi="Times New Roman"/>
          <w:i/>
          <w:szCs w:val="20"/>
        </w:rPr>
      </w:pPr>
      <w:r w:rsidRPr="0094660A">
        <w:rPr>
          <w:rFonts w:ascii="Times New Roman" w:hAnsi="Times New Roman"/>
          <w:i/>
          <w:szCs w:val="20"/>
        </w:rPr>
        <w:t xml:space="preserve">*  - цена в заявке должна соответствовать сумме, представленной Участником в качестве ценового предложения в соответствии с требованиями, установленными п. 5.4. раздела </w:t>
      </w:r>
      <w:r w:rsidRPr="0094660A">
        <w:rPr>
          <w:rFonts w:ascii="Times New Roman" w:hAnsi="Times New Roman"/>
          <w:i/>
          <w:szCs w:val="20"/>
          <w:lang w:val="en-US"/>
        </w:rPr>
        <w:t>V</w:t>
      </w:r>
      <w:r w:rsidRPr="0094660A">
        <w:rPr>
          <w:rFonts w:ascii="Times New Roman" w:hAnsi="Times New Roman"/>
          <w:i/>
          <w:szCs w:val="20"/>
        </w:rPr>
        <w:t xml:space="preserve"> «формы документов, входящие в состав заявки» настоящей документации;</w:t>
      </w:r>
    </w:p>
    <w:p w14:paraId="03E5C82F" w14:textId="77777777" w:rsidR="00A24B63" w:rsidRPr="0094660A" w:rsidRDefault="00A24B63" w:rsidP="00A24B63">
      <w:pPr>
        <w:widowControl w:val="0"/>
        <w:autoSpaceDE w:val="0"/>
        <w:autoSpaceDN w:val="0"/>
        <w:adjustRightInd w:val="0"/>
        <w:spacing w:after="0" w:line="240" w:lineRule="auto"/>
        <w:ind w:firstLine="709"/>
        <w:jc w:val="both"/>
        <w:outlineLvl w:val="0"/>
        <w:rPr>
          <w:rFonts w:ascii="Times New Roman" w:hAnsi="Times New Roman"/>
          <w:i/>
          <w:szCs w:val="20"/>
        </w:rPr>
      </w:pPr>
      <w:r w:rsidRPr="0094660A">
        <w:rPr>
          <w:rFonts w:ascii="Times New Roman" w:hAnsi="Times New Roman"/>
          <w:i/>
          <w:szCs w:val="20"/>
        </w:rPr>
        <w:t>** - в случае если стоимость договора не облагается НДС, Участник должен приложить соответствующий документ-основание.</w:t>
      </w:r>
    </w:p>
    <w:p w14:paraId="213D6C2C" w14:textId="77777777" w:rsidR="00A24B63" w:rsidRPr="0094660A" w:rsidRDefault="00A24B63" w:rsidP="00A24B63">
      <w:pPr>
        <w:widowControl w:val="0"/>
        <w:autoSpaceDE w:val="0"/>
        <w:autoSpaceDN w:val="0"/>
        <w:adjustRightInd w:val="0"/>
        <w:spacing w:after="0" w:line="240" w:lineRule="auto"/>
        <w:ind w:firstLine="709"/>
        <w:jc w:val="both"/>
        <w:outlineLvl w:val="0"/>
        <w:rPr>
          <w:rFonts w:ascii="Times New Roman" w:hAnsi="Times New Roman"/>
          <w:i/>
          <w:szCs w:val="20"/>
        </w:rPr>
      </w:pPr>
      <w:r w:rsidRPr="0094660A">
        <w:rPr>
          <w:rFonts w:ascii="Times New Roman" w:hAnsi="Times New Roman"/>
          <w:i/>
          <w:szCs w:val="20"/>
        </w:rPr>
        <w:t>*** - технические характеристики могут быть оформлены как приложение к Заявке.</w:t>
      </w:r>
    </w:p>
    <w:p w14:paraId="4C6B9732" w14:textId="77777777"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i/>
          <w:szCs w:val="20"/>
        </w:rPr>
      </w:pPr>
      <w:r w:rsidRPr="0094660A">
        <w:rPr>
          <w:rFonts w:ascii="Times New Roman" w:hAnsi="Times New Roman"/>
          <w:szCs w:val="20"/>
        </w:rPr>
        <w:t xml:space="preserve">Настоящим подтверждаем, что ______________________________ </w:t>
      </w:r>
      <w:r w:rsidRPr="0094660A">
        <w:rPr>
          <w:rFonts w:ascii="Times New Roman" w:hAnsi="Times New Roman"/>
          <w:i/>
          <w:szCs w:val="20"/>
        </w:rPr>
        <w:t>(наименование участника закупки):</w:t>
      </w:r>
    </w:p>
    <w:p w14:paraId="56943061" w14:textId="77777777" w:rsidR="00A24B63" w:rsidRPr="0094660A" w:rsidRDefault="00A24B63" w:rsidP="00A24B63">
      <w:pPr>
        <w:widowControl w:val="0"/>
        <w:numPr>
          <w:ilvl w:val="0"/>
          <w:numId w:val="3"/>
        </w:numPr>
        <w:autoSpaceDE w:val="0"/>
        <w:autoSpaceDN w:val="0"/>
        <w:adjustRightInd w:val="0"/>
        <w:spacing w:after="0" w:line="240" w:lineRule="auto"/>
        <w:ind w:left="0" w:firstLine="709"/>
        <w:jc w:val="both"/>
        <w:rPr>
          <w:rFonts w:ascii="Times New Roman" w:hAnsi="Times New Roman"/>
          <w:szCs w:val="20"/>
        </w:rPr>
      </w:pPr>
      <w:r w:rsidRPr="0094660A">
        <w:rPr>
          <w:rFonts w:ascii="Times New Roman" w:hAnsi="Times New Roman"/>
          <w:szCs w:val="20"/>
        </w:rPr>
        <w:t>обладает правоспособностью на заключение договора в соответствии с действующим законодательством Российской Федерации;</w:t>
      </w:r>
    </w:p>
    <w:p w14:paraId="0E10E391" w14:textId="77777777" w:rsidR="00A24B63" w:rsidRPr="0094660A" w:rsidRDefault="00A24B63" w:rsidP="00A24B63">
      <w:pPr>
        <w:widowControl w:val="0"/>
        <w:numPr>
          <w:ilvl w:val="0"/>
          <w:numId w:val="3"/>
        </w:numPr>
        <w:tabs>
          <w:tab w:val="left" w:pos="-2700"/>
          <w:tab w:val="left" w:pos="284"/>
        </w:tabs>
        <w:autoSpaceDE w:val="0"/>
        <w:autoSpaceDN w:val="0"/>
        <w:adjustRightInd w:val="0"/>
        <w:spacing w:after="0" w:line="240" w:lineRule="auto"/>
        <w:ind w:left="0" w:firstLine="709"/>
        <w:jc w:val="both"/>
        <w:rPr>
          <w:rFonts w:ascii="Times New Roman" w:hAnsi="Times New Roman"/>
          <w:szCs w:val="20"/>
        </w:rPr>
      </w:pPr>
      <w:r w:rsidRPr="0094660A">
        <w:rPr>
          <w:rFonts w:ascii="Times New Roman" w:hAnsi="Times New Roman"/>
          <w:szCs w:val="20"/>
        </w:rPr>
        <w:t>обладает необходимыми в соответствии с действующим законодательством Российской Федерации разрешениями (лицензиями, допусками, свидетельствами, аттестатами, правами и т.п.) для поставки товаров, выполнения работ или оказания услуг, являющихся предметом заключаемого договора;</w:t>
      </w:r>
    </w:p>
    <w:p w14:paraId="38F6DB7D" w14:textId="77777777" w:rsidR="00A24B63" w:rsidRPr="0094660A" w:rsidRDefault="00A24B63" w:rsidP="00A24B63">
      <w:pPr>
        <w:widowControl w:val="0"/>
        <w:numPr>
          <w:ilvl w:val="0"/>
          <w:numId w:val="3"/>
        </w:numPr>
        <w:tabs>
          <w:tab w:val="left" w:pos="-2700"/>
          <w:tab w:val="left" w:pos="284"/>
        </w:tabs>
        <w:autoSpaceDE w:val="0"/>
        <w:autoSpaceDN w:val="0"/>
        <w:adjustRightInd w:val="0"/>
        <w:spacing w:after="0" w:line="240" w:lineRule="auto"/>
        <w:ind w:left="0" w:firstLine="709"/>
        <w:jc w:val="both"/>
        <w:rPr>
          <w:rFonts w:ascii="Times New Roman" w:hAnsi="Times New Roman"/>
          <w:szCs w:val="20"/>
        </w:rPr>
      </w:pPr>
      <w:r w:rsidRPr="0094660A">
        <w:rPr>
          <w:rFonts w:ascii="Times New Roman" w:hAnsi="Times New Roman"/>
          <w:szCs w:val="20"/>
        </w:rPr>
        <w:t>обладает необходимыми сертификатами на товары в соответствии с действующим законодательством Российской Федерации, поставка которых является предметом заключаемого договора;</w:t>
      </w:r>
    </w:p>
    <w:p w14:paraId="714F0B85" w14:textId="77777777" w:rsidR="00A24B63" w:rsidRPr="0094660A" w:rsidRDefault="00A24B63" w:rsidP="00A24B63">
      <w:pPr>
        <w:widowControl w:val="0"/>
        <w:numPr>
          <w:ilvl w:val="0"/>
          <w:numId w:val="3"/>
        </w:numPr>
        <w:tabs>
          <w:tab w:val="left" w:pos="-2700"/>
          <w:tab w:val="left" w:pos="284"/>
        </w:tabs>
        <w:autoSpaceDE w:val="0"/>
        <w:autoSpaceDN w:val="0"/>
        <w:adjustRightInd w:val="0"/>
        <w:spacing w:after="0" w:line="240" w:lineRule="auto"/>
        <w:ind w:left="0" w:firstLine="709"/>
        <w:jc w:val="both"/>
        <w:rPr>
          <w:rFonts w:ascii="Times New Roman" w:hAnsi="Times New Roman"/>
          <w:b/>
          <w:bCs/>
          <w:szCs w:val="20"/>
        </w:rPr>
      </w:pPr>
      <w:r w:rsidRPr="0094660A">
        <w:rPr>
          <w:rFonts w:ascii="Times New Roman" w:hAnsi="Times New Roman"/>
          <w:szCs w:val="20"/>
        </w:rPr>
        <w:t xml:space="preserve">не находиться в процессе ликвидации (для юридического лица), не признанно по решению арбитражного суда несостоятельным (банкротом), не являться лицом, в отношении которого </w:t>
      </w:r>
      <w:r w:rsidRPr="0094660A">
        <w:rPr>
          <w:rFonts w:ascii="Times New Roman" w:hAnsi="Times New Roman"/>
          <w:bCs/>
          <w:szCs w:val="20"/>
        </w:rPr>
        <w:t>открыто конкурсное производство;</w:t>
      </w:r>
    </w:p>
    <w:p w14:paraId="0079E79B" w14:textId="77777777" w:rsidR="00A24B63" w:rsidRPr="0094660A" w:rsidRDefault="00A24B63" w:rsidP="00A24B63">
      <w:pPr>
        <w:widowControl w:val="0"/>
        <w:numPr>
          <w:ilvl w:val="0"/>
          <w:numId w:val="3"/>
        </w:numPr>
        <w:tabs>
          <w:tab w:val="left" w:pos="-2700"/>
          <w:tab w:val="left" w:pos="284"/>
        </w:tabs>
        <w:autoSpaceDE w:val="0"/>
        <w:autoSpaceDN w:val="0"/>
        <w:adjustRightInd w:val="0"/>
        <w:spacing w:after="0" w:line="240" w:lineRule="auto"/>
        <w:ind w:left="0" w:firstLine="709"/>
        <w:jc w:val="both"/>
        <w:rPr>
          <w:rFonts w:ascii="Times New Roman" w:hAnsi="Times New Roman"/>
          <w:bCs/>
          <w:szCs w:val="20"/>
        </w:rPr>
      </w:pPr>
      <w:r w:rsidRPr="0094660A">
        <w:rPr>
          <w:rFonts w:ascii="Times New Roman" w:hAnsi="Times New Roman"/>
          <w:bCs/>
          <w:szCs w:val="20"/>
        </w:rPr>
        <w:t>является официальным дилером торговой марки поставляемого товара и обладает соответствующими подтверждающими документами.</w:t>
      </w:r>
    </w:p>
    <w:p w14:paraId="5FB6C334" w14:textId="77777777" w:rsidR="00A24B63" w:rsidRPr="0094660A" w:rsidRDefault="00A24B63" w:rsidP="00A24B63">
      <w:pPr>
        <w:widowControl w:val="0"/>
        <w:numPr>
          <w:ilvl w:val="0"/>
          <w:numId w:val="3"/>
        </w:numPr>
        <w:autoSpaceDE w:val="0"/>
        <w:autoSpaceDN w:val="0"/>
        <w:adjustRightInd w:val="0"/>
        <w:spacing w:after="0" w:line="240" w:lineRule="auto"/>
        <w:ind w:left="0" w:firstLine="709"/>
        <w:jc w:val="both"/>
        <w:rPr>
          <w:rFonts w:ascii="Times New Roman" w:hAnsi="Times New Roman"/>
          <w:szCs w:val="20"/>
        </w:rPr>
      </w:pPr>
      <w:r w:rsidRPr="0094660A">
        <w:rPr>
          <w:rFonts w:ascii="Times New Roman" w:hAnsi="Times New Roman"/>
          <w:szCs w:val="20"/>
        </w:rPr>
        <w:t>не является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14:paraId="016B8DF1" w14:textId="0C30666C" w:rsidR="00A24B63" w:rsidRPr="0094660A" w:rsidRDefault="00A24B63" w:rsidP="00A24B63">
      <w:pPr>
        <w:widowControl w:val="0"/>
        <w:numPr>
          <w:ilvl w:val="0"/>
          <w:numId w:val="3"/>
        </w:numPr>
        <w:autoSpaceDE w:val="0"/>
        <w:autoSpaceDN w:val="0"/>
        <w:adjustRightInd w:val="0"/>
        <w:spacing w:after="0" w:line="240" w:lineRule="auto"/>
        <w:ind w:left="0" w:firstLine="709"/>
        <w:jc w:val="both"/>
        <w:rPr>
          <w:rFonts w:ascii="Times New Roman" w:hAnsi="Times New Roman"/>
          <w:szCs w:val="20"/>
          <w:lang w:val="sr-Cyrl-CS"/>
        </w:rPr>
      </w:pPr>
      <w:r w:rsidRPr="0094660A">
        <w:rPr>
          <w:rFonts w:ascii="Times New Roman" w:hAnsi="Times New Roman"/>
          <w:szCs w:val="20"/>
        </w:rPr>
        <w:t>не числится в реестрах недобросовестных поставщиков, которые ведутся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004F4AD2" w:rsidRPr="0094660A">
        <w:rPr>
          <w:rFonts w:ascii="Times New Roman" w:hAnsi="Times New Roman"/>
          <w:szCs w:val="20"/>
        </w:rPr>
        <w:t>"</w:t>
      </w:r>
      <w:r w:rsidRPr="0094660A">
        <w:rPr>
          <w:rFonts w:ascii="Times New Roman" w:hAnsi="Times New Roman"/>
          <w:szCs w:val="20"/>
        </w:rPr>
        <w:t xml:space="preserve"> (далее - Постановление Правительства РФ № 1211), а также Постановлением Правительства Российской Федерации от 25.11.2013 № 1062 </w:t>
      </w:r>
      <w:r w:rsidR="004F4AD2" w:rsidRPr="0094660A">
        <w:rPr>
          <w:rFonts w:ascii="Times New Roman" w:hAnsi="Times New Roman"/>
          <w:szCs w:val="20"/>
        </w:rPr>
        <w:t>"</w:t>
      </w:r>
      <w:r w:rsidRPr="0094660A">
        <w:rPr>
          <w:rFonts w:ascii="Times New Roman" w:hAnsi="Times New Roman"/>
          <w:szCs w:val="20"/>
        </w:rPr>
        <w:t>О порядке ведения реестра недобросовестных поставщиков (подрядчиков, исполнителей)</w:t>
      </w:r>
      <w:r w:rsidR="004F4AD2" w:rsidRPr="0094660A">
        <w:rPr>
          <w:rFonts w:ascii="Times New Roman" w:hAnsi="Times New Roman"/>
          <w:szCs w:val="20"/>
        </w:rPr>
        <w:t>"</w:t>
      </w:r>
      <w:r w:rsidRPr="0094660A">
        <w:rPr>
          <w:rFonts w:ascii="Times New Roman" w:hAnsi="Times New Roman"/>
          <w:szCs w:val="20"/>
        </w:rPr>
        <w:t xml:space="preserve"> (далее - Постановление Правительства РФ</w:t>
      </w:r>
      <w:r w:rsidR="004F4AD2" w:rsidRPr="0094660A">
        <w:rPr>
          <w:rFonts w:ascii="Times New Roman" w:hAnsi="Times New Roman"/>
          <w:szCs w:val="20"/>
        </w:rPr>
        <w:br/>
      </w:r>
      <w:r w:rsidRPr="0094660A">
        <w:rPr>
          <w:rFonts w:ascii="Times New Roman" w:hAnsi="Times New Roman"/>
          <w:szCs w:val="20"/>
        </w:rPr>
        <w:t>от 25.11.2013 № 1062);</w:t>
      </w:r>
    </w:p>
    <w:p w14:paraId="163112A5" w14:textId="77777777" w:rsidR="00A24B63" w:rsidRPr="0094660A" w:rsidRDefault="00A24B63" w:rsidP="00A24B63">
      <w:pPr>
        <w:widowControl w:val="0"/>
        <w:numPr>
          <w:ilvl w:val="0"/>
          <w:numId w:val="3"/>
        </w:numPr>
        <w:tabs>
          <w:tab w:val="left" w:pos="284"/>
        </w:tabs>
        <w:autoSpaceDE w:val="0"/>
        <w:autoSpaceDN w:val="0"/>
        <w:adjustRightInd w:val="0"/>
        <w:spacing w:after="0" w:line="240" w:lineRule="auto"/>
        <w:ind w:left="0" w:firstLine="709"/>
        <w:jc w:val="both"/>
        <w:rPr>
          <w:rFonts w:ascii="Times New Roman" w:hAnsi="Times New Roman"/>
          <w:szCs w:val="20"/>
        </w:rPr>
      </w:pPr>
      <w:r w:rsidRPr="0094660A">
        <w:rPr>
          <w:rFonts w:ascii="Times New Roman" w:hAnsi="Times New Roman"/>
          <w:szCs w:val="20"/>
        </w:rPr>
        <w:t>соответствует требованиям, установленным законодательством Российской Федерации;</w:t>
      </w:r>
    </w:p>
    <w:p w14:paraId="73A51157" w14:textId="77777777" w:rsidR="00A24B63" w:rsidRPr="0094660A" w:rsidRDefault="00A24B63" w:rsidP="00A24B63">
      <w:pPr>
        <w:widowControl w:val="0"/>
        <w:numPr>
          <w:ilvl w:val="0"/>
          <w:numId w:val="3"/>
        </w:numPr>
        <w:tabs>
          <w:tab w:val="left" w:pos="284"/>
        </w:tabs>
        <w:autoSpaceDE w:val="0"/>
        <w:autoSpaceDN w:val="0"/>
        <w:adjustRightInd w:val="0"/>
        <w:spacing w:after="0" w:line="240" w:lineRule="auto"/>
        <w:ind w:left="0" w:firstLine="709"/>
        <w:jc w:val="both"/>
        <w:rPr>
          <w:rFonts w:ascii="Times New Roman" w:hAnsi="Times New Roman"/>
          <w:szCs w:val="20"/>
        </w:rPr>
      </w:pPr>
      <w:r w:rsidRPr="0094660A">
        <w:rPr>
          <w:rFonts w:ascii="Times New Roman" w:hAnsi="Times New Roman"/>
          <w:szCs w:val="20"/>
        </w:rPr>
        <w:t>соответствует иным требованиям, установленным в документации процедуры закупки.</w:t>
      </w:r>
    </w:p>
    <w:p w14:paraId="1E97344D" w14:textId="5DB56F2A"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94660A">
        <w:rPr>
          <w:rFonts w:ascii="Times New Roman" w:hAnsi="Times New Roman"/>
          <w:szCs w:val="20"/>
        </w:rPr>
        <w:lastRenderedPageBreak/>
        <w:t xml:space="preserve">Информация о принадлежности участника закупки к субъектам малого и среднего предпринимательства: </w:t>
      </w:r>
      <w:r w:rsidRPr="0094660A">
        <w:rPr>
          <w:rFonts w:ascii="Times New Roman" w:hAnsi="Times New Roman"/>
          <w:i/>
          <w:szCs w:val="20"/>
        </w:rPr>
        <w:t xml:space="preserve">соответствует / не соответствует (выбрать) </w:t>
      </w:r>
      <w:r w:rsidRPr="0094660A">
        <w:rPr>
          <w:rFonts w:ascii="Times New Roman" w:hAnsi="Times New Roman"/>
          <w:szCs w:val="20"/>
        </w:rPr>
        <w:t xml:space="preserve">требованиям пунктов 1, 2, 3 части 1 статьи 4 Федерального закона от 24.07.2007 </w:t>
      </w:r>
      <w:r w:rsidR="004F4AD2" w:rsidRPr="0094660A">
        <w:rPr>
          <w:rFonts w:ascii="Times New Roman" w:hAnsi="Times New Roman"/>
          <w:szCs w:val="20"/>
        </w:rPr>
        <w:t xml:space="preserve">№ </w:t>
      </w:r>
      <w:r w:rsidRPr="0094660A">
        <w:rPr>
          <w:rFonts w:ascii="Times New Roman" w:hAnsi="Times New Roman"/>
          <w:szCs w:val="20"/>
        </w:rPr>
        <w:t xml:space="preserve">209-ФЗ </w:t>
      </w:r>
      <w:r w:rsidR="004F4AD2" w:rsidRPr="0094660A">
        <w:rPr>
          <w:rFonts w:ascii="Times New Roman" w:hAnsi="Times New Roman"/>
          <w:szCs w:val="20"/>
        </w:rPr>
        <w:t>"</w:t>
      </w:r>
      <w:r w:rsidRPr="0094660A">
        <w:rPr>
          <w:rFonts w:ascii="Times New Roman" w:hAnsi="Times New Roman"/>
          <w:szCs w:val="20"/>
        </w:rPr>
        <w:t>О развитии малого и среднего предпринимательства в Российской Федерации</w:t>
      </w:r>
      <w:r w:rsidR="004F4AD2" w:rsidRPr="0094660A">
        <w:rPr>
          <w:rFonts w:ascii="Times New Roman" w:hAnsi="Times New Roman"/>
          <w:szCs w:val="20"/>
        </w:rPr>
        <w:t>"</w:t>
      </w:r>
      <w:r w:rsidRPr="0094660A">
        <w:rPr>
          <w:rFonts w:ascii="Times New Roman" w:hAnsi="Times New Roman"/>
          <w:szCs w:val="20"/>
        </w:rPr>
        <w:t>.</w:t>
      </w:r>
    </w:p>
    <w:p w14:paraId="29BE293E" w14:textId="10436246"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iCs/>
          <w:snapToGrid w:val="0"/>
          <w:szCs w:val="20"/>
        </w:rPr>
      </w:pPr>
      <w:r w:rsidRPr="0094660A">
        <w:rPr>
          <w:rFonts w:ascii="Times New Roman" w:hAnsi="Times New Roman"/>
          <w:szCs w:val="20"/>
        </w:rPr>
        <w:t xml:space="preserve">В соответствии с Федеральным законом от 27.07.2006 №152-ФЗ </w:t>
      </w:r>
      <w:r w:rsidR="004F4AD2" w:rsidRPr="0094660A">
        <w:rPr>
          <w:rFonts w:ascii="Times New Roman" w:hAnsi="Times New Roman"/>
          <w:szCs w:val="20"/>
        </w:rPr>
        <w:t>"</w:t>
      </w:r>
      <w:r w:rsidRPr="0094660A">
        <w:rPr>
          <w:rFonts w:ascii="Times New Roman" w:hAnsi="Times New Roman"/>
          <w:szCs w:val="20"/>
        </w:rPr>
        <w:t>О персональных данных</w:t>
      </w:r>
      <w:r w:rsidR="004F4AD2" w:rsidRPr="0094660A">
        <w:rPr>
          <w:rFonts w:ascii="Times New Roman" w:hAnsi="Times New Roman"/>
          <w:szCs w:val="20"/>
        </w:rPr>
        <w:t>"</w:t>
      </w:r>
      <w:r w:rsidR="004F4AD2" w:rsidRPr="0094660A">
        <w:rPr>
          <w:rFonts w:ascii="Times New Roman" w:hAnsi="Times New Roman"/>
          <w:szCs w:val="20"/>
        </w:rPr>
        <w:br/>
      </w:r>
      <w:r w:rsidRPr="0094660A">
        <w:rPr>
          <w:rFonts w:ascii="Times New Roman" w:hAnsi="Times New Roman"/>
          <w:szCs w:val="20"/>
        </w:rPr>
        <w:t xml:space="preserve">(далее – Закон 152-ФЗ), </w:t>
      </w:r>
      <w:r w:rsidRPr="0094660A">
        <w:rPr>
          <w:rFonts w:ascii="Times New Roman" w:hAnsi="Times New Roman"/>
          <w:iCs/>
          <w:snapToGrid w:val="0"/>
          <w:szCs w:val="20"/>
        </w:rPr>
        <w:t>________________________(наименование участника запроса предложений) подтверждает получение в целях участия в настоящей закупке требуемых в соответствии с Законом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________________________(наименование заказчика), зарегистрированному по адресу: ________________________(адрес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94660A">
        <w:rPr>
          <w:rFonts w:ascii="Times New Roman" w:hAnsi="Times New Roman"/>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F40FCFF" w14:textId="2C597D94"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94660A">
        <w:rPr>
          <w:rFonts w:ascii="Times New Roman" w:hAnsi="Times New Roman"/>
          <w:i/>
          <w:szCs w:val="20"/>
        </w:rPr>
        <w:t xml:space="preserve">При привлечении к исполнению обязательств по договору третьих лиц (субподрядчиков, </w:t>
      </w:r>
      <w:proofErr w:type="spellStart"/>
      <w:r w:rsidRPr="0094660A">
        <w:rPr>
          <w:rFonts w:ascii="Times New Roman" w:hAnsi="Times New Roman"/>
          <w:i/>
          <w:szCs w:val="20"/>
        </w:rPr>
        <w:t>субисполнителей</w:t>
      </w:r>
      <w:proofErr w:type="spellEnd"/>
      <w:r w:rsidRPr="0094660A">
        <w:rPr>
          <w:rFonts w:ascii="Times New Roman" w:hAnsi="Times New Roman"/>
          <w:i/>
          <w:szCs w:val="20"/>
        </w:rPr>
        <w:t xml:space="preserve">) необходимо указать: </w:t>
      </w:r>
      <w:r w:rsidRPr="0094660A">
        <w:rPr>
          <w:rFonts w:ascii="Times New Roman" w:hAnsi="Times New Roman"/>
          <w:szCs w:val="20"/>
        </w:rPr>
        <w:t xml:space="preserve">Настоящим подтверждаем, что _______________________________________ </w:t>
      </w:r>
      <w:r w:rsidRPr="0094660A">
        <w:rPr>
          <w:rFonts w:ascii="Times New Roman" w:hAnsi="Times New Roman"/>
          <w:i/>
          <w:szCs w:val="20"/>
        </w:rPr>
        <w:t xml:space="preserve">(наименование привлекаемого к исполнению обязательств по договору третьего лица (субподрядчика, </w:t>
      </w:r>
      <w:proofErr w:type="spellStart"/>
      <w:r w:rsidRPr="0094660A">
        <w:rPr>
          <w:rFonts w:ascii="Times New Roman" w:hAnsi="Times New Roman"/>
          <w:i/>
          <w:szCs w:val="20"/>
        </w:rPr>
        <w:t>субисполнителя</w:t>
      </w:r>
      <w:proofErr w:type="spellEnd"/>
      <w:r w:rsidRPr="0094660A">
        <w:rPr>
          <w:rFonts w:ascii="Times New Roman" w:hAnsi="Times New Roman"/>
          <w:i/>
          <w:szCs w:val="20"/>
        </w:rPr>
        <w:t xml:space="preserve">) является / не является (выбрать) </w:t>
      </w:r>
      <w:r w:rsidRPr="0094660A">
        <w:rPr>
          <w:rFonts w:ascii="Times New Roman" w:hAnsi="Times New Roman"/>
          <w:szCs w:val="20"/>
        </w:rPr>
        <w:t>субъектом малого и среднего предпринимательства, не числится в реестрах недобросовестных поставщиков, которые ведутся в соответствии с Постановление Правительства РФ № 1211, а также</w:t>
      </w:r>
      <w:r w:rsidR="00B50DF4" w:rsidRPr="0094660A">
        <w:rPr>
          <w:rFonts w:ascii="Times New Roman" w:hAnsi="Times New Roman"/>
          <w:szCs w:val="20"/>
        </w:rPr>
        <w:br/>
      </w:r>
      <w:r w:rsidRPr="0094660A">
        <w:rPr>
          <w:rFonts w:ascii="Times New Roman" w:hAnsi="Times New Roman"/>
          <w:szCs w:val="20"/>
        </w:rPr>
        <w:t>Постановление Правительства РФ от 25.11.2013 № 1062).</w:t>
      </w:r>
    </w:p>
    <w:p w14:paraId="7B36BBCB" w14:textId="77777777"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szCs w:val="20"/>
        </w:rPr>
      </w:pPr>
    </w:p>
    <w:p w14:paraId="7DCF5001" w14:textId="4782388B"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94660A">
        <w:rPr>
          <w:rFonts w:ascii="Times New Roman" w:hAnsi="Times New Roman"/>
          <w:szCs w:val="20"/>
        </w:rPr>
        <w:t>Мы, _____________________________ </w:t>
      </w:r>
      <w:r w:rsidRPr="0094660A">
        <w:rPr>
          <w:rFonts w:ascii="Times New Roman" w:hAnsi="Times New Roman"/>
          <w:i/>
          <w:szCs w:val="20"/>
        </w:rPr>
        <w:t>(наименование участника закупки)</w:t>
      </w:r>
      <w:r w:rsidRPr="0094660A">
        <w:rPr>
          <w:rFonts w:ascii="Times New Roman" w:hAnsi="Times New Roman"/>
          <w:szCs w:val="20"/>
        </w:rPr>
        <w:t xml:space="preserve"> согласны с условием, что сведения о нас будут внесены в реестр недобросовестных поставщиков, который ведется в соответствии с </w:t>
      </w:r>
      <w:r w:rsidR="00B50DF4" w:rsidRPr="0094660A">
        <w:rPr>
          <w:rFonts w:ascii="Times New Roman" w:hAnsi="Times New Roman"/>
          <w:szCs w:val="20"/>
        </w:rPr>
        <w:t xml:space="preserve">Постановление Правительства РФ № 1211 </w:t>
      </w:r>
      <w:r w:rsidRPr="0094660A">
        <w:rPr>
          <w:rFonts w:ascii="Times New Roman" w:hAnsi="Times New Roman"/>
          <w:szCs w:val="20"/>
        </w:rPr>
        <w:t>и статьей 5 Федерального закона от 18 июля 2011 г. № 223-ФЗ</w:t>
      </w:r>
      <w:r w:rsidR="00B50DF4" w:rsidRPr="0094660A">
        <w:rPr>
          <w:rFonts w:ascii="Times New Roman" w:hAnsi="Times New Roman"/>
          <w:szCs w:val="20"/>
        </w:rPr>
        <w:br/>
        <w:t>"</w:t>
      </w:r>
      <w:r w:rsidRPr="0094660A">
        <w:rPr>
          <w:rFonts w:ascii="Times New Roman" w:hAnsi="Times New Roman"/>
          <w:szCs w:val="20"/>
        </w:rPr>
        <w:t>О закупках товаров, работ, услуг отдельными видами юридических лиц</w:t>
      </w:r>
      <w:r w:rsidR="00B50DF4" w:rsidRPr="0094660A">
        <w:rPr>
          <w:rFonts w:ascii="Times New Roman" w:hAnsi="Times New Roman"/>
          <w:szCs w:val="20"/>
        </w:rPr>
        <w:t>"</w:t>
      </w:r>
      <w:r w:rsidRPr="0094660A">
        <w:rPr>
          <w:rFonts w:ascii="Times New Roman" w:hAnsi="Times New Roman"/>
          <w:szCs w:val="20"/>
        </w:rPr>
        <w:t>, на два года в следующих случаях:</w:t>
      </w:r>
    </w:p>
    <w:p w14:paraId="153D40E9" w14:textId="77777777"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94660A">
        <w:rPr>
          <w:rFonts w:ascii="Times New Roman" w:hAnsi="Times New Roman"/>
          <w:szCs w:val="20"/>
        </w:rPr>
        <w:t>а) если мы:</w:t>
      </w:r>
    </w:p>
    <w:p w14:paraId="69EFD893" w14:textId="77777777"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94660A">
        <w:rPr>
          <w:rFonts w:ascii="Times New Roman" w:hAnsi="Times New Roman"/>
          <w:szCs w:val="20"/>
        </w:rPr>
        <w:t>- будучи признанным победителем запроса коммерческих предложений, уклонимся от заключения договора;</w:t>
      </w:r>
    </w:p>
    <w:p w14:paraId="31546681" w14:textId="77777777"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94660A">
        <w:rPr>
          <w:rFonts w:ascii="Times New Roman" w:hAnsi="Times New Roman"/>
          <w:szCs w:val="20"/>
        </w:rPr>
        <w:t>- будучи участником процедуры закупки, признанным единственным участником запроса коммерческих предложений, уклонимся от заключения договора;</w:t>
      </w:r>
    </w:p>
    <w:p w14:paraId="0DED3A4F" w14:textId="77777777"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94660A">
        <w:rPr>
          <w:rFonts w:ascii="Times New Roman" w:hAnsi="Times New Roman"/>
          <w:szCs w:val="20"/>
        </w:rPr>
        <w:t>- будучи признанным победителем или единственным участником запроса коммерческих предложений, откажемся от предоставления обеспечения исполнения договора, если такое требование установлено в документации;</w:t>
      </w:r>
    </w:p>
    <w:p w14:paraId="60E29B33" w14:textId="69BFF998"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szCs w:val="20"/>
        </w:rPr>
      </w:pPr>
      <w:r w:rsidRPr="0094660A">
        <w:rPr>
          <w:rFonts w:ascii="Times New Roman" w:hAnsi="Times New Roman"/>
          <w:szCs w:val="20"/>
        </w:rPr>
        <w:t>б) если договор, заключенный с нами по результатам проведения настоящего запроса коммерческих предложений, будет расторгнут по решению суда в силу существенного нарушения нами условий договора.</w:t>
      </w:r>
    </w:p>
    <w:p w14:paraId="7068DDB3" w14:textId="77777777"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szCs w:val="20"/>
        </w:rPr>
      </w:pPr>
    </w:p>
    <w:p w14:paraId="020E04A2" w14:textId="77777777" w:rsidR="00A24B63" w:rsidRPr="0094660A" w:rsidRDefault="00A24B63" w:rsidP="00A24B63">
      <w:pPr>
        <w:widowControl w:val="0"/>
        <w:autoSpaceDE w:val="0"/>
        <w:autoSpaceDN w:val="0"/>
        <w:adjustRightInd w:val="0"/>
        <w:spacing w:after="0" w:line="240" w:lineRule="auto"/>
        <w:ind w:firstLine="709"/>
        <w:jc w:val="both"/>
        <w:rPr>
          <w:rFonts w:ascii="Times New Roman" w:hAnsi="Times New Roman"/>
          <w:szCs w:val="20"/>
        </w:rPr>
      </w:pPr>
    </w:p>
    <w:p w14:paraId="6ED45DD7" w14:textId="77777777" w:rsidR="00A24B63" w:rsidRPr="0094660A" w:rsidRDefault="00A24B63" w:rsidP="00A24B63">
      <w:pPr>
        <w:widowControl w:val="0"/>
        <w:autoSpaceDE w:val="0"/>
        <w:autoSpaceDN w:val="0"/>
        <w:adjustRightInd w:val="0"/>
        <w:spacing w:after="0" w:line="240" w:lineRule="auto"/>
        <w:jc w:val="both"/>
        <w:rPr>
          <w:rFonts w:ascii="Times New Roman" w:hAnsi="Times New Roman"/>
          <w:szCs w:val="20"/>
        </w:rPr>
      </w:pPr>
      <w:r w:rsidRPr="0094660A">
        <w:rPr>
          <w:rFonts w:ascii="Times New Roman" w:hAnsi="Times New Roman"/>
          <w:szCs w:val="20"/>
        </w:rPr>
        <w:t xml:space="preserve">    ____________________________________________                ______________________________________</w:t>
      </w:r>
    </w:p>
    <w:p w14:paraId="6420FAA4" w14:textId="77777777" w:rsidR="00A24B63" w:rsidRPr="0094660A" w:rsidRDefault="00A24B63" w:rsidP="00A24B63">
      <w:pPr>
        <w:widowControl w:val="0"/>
        <w:autoSpaceDE w:val="0"/>
        <w:autoSpaceDN w:val="0"/>
        <w:adjustRightInd w:val="0"/>
        <w:spacing w:after="0" w:line="240" w:lineRule="auto"/>
        <w:jc w:val="both"/>
        <w:rPr>
          <w:rFonts w:ascii="Times New Roman" w:hAnsi="Times New Roman"/>
          <w:szCs w:val="20"/>
        </w:rPr>
      </w:pPr>
      <w:r w:rsidRPr="0094660A">
        <w:rPr>
          <w:rFonts w:ascii="Times New Roman" w:hAnsi="Times New Roman"/>
          <w:i/>
          <w:szCs w:val="20"/>
        </w:rPr>
        <w:t xml:space="preserve">        (подпись уполномоченного </w:t>
      </w:r>
      <w:proofErr w:type="gramStart"/>
      <w:r w:rsidRPr="0094660A">
        <w:rPr>
          <w:rFonts w:ascii="Times New Roman" w:hAnsi="Times New Roman"/>
          <w:i/>
          <w:szCs w:val="20"/>
        </w:rPr>
        <w:t xml:space="preserve">представителя)   </w:t>
      </w:r>
      <w:proofErr w:type="gramEnd"/>
      <w:r w:rsidRPr="0094660A">
        <w:rPr>
          <w:rFonts w:ascii="Times New Roman" w:hAnsi="Times New Roman"/>
          <w:i/>
          <w:szCs w:val="20"/>
        </w:rPr>
        <w:t xml:space="preserve">                              (ФИО и должность подписавшего)</w:t>
      </w:r>
    </w:p>
    <w:p w14:paraId="603C47F5" w14:textId="77777777" w:rsidR="00A24B63" w:rsidRPr="0094660A" w:rsidRDefault="00A24B63" w:rsidP="00A24B63">
      <w:pPr>
        <w:widowControl w:val="0"/>
        <w:autoSpaceDE w:val="0"/>
        <w:autoSpaceDN w:val="0"/>
        <w:adjustRightInd w:val="0"/>
        <w:spacing w:after="0" w:line="240" w:lineRule="auto"/>
        <w:jc w:val="both"/>
        <w:rPr>
          <w:rFonts w:ascii="Times New Roman" w:hAnsi="Times New Roman"/>
          <w:szCs w:val="20"/>
        </w:rPr>
      </w:pPr>
      <w:r w:rsidRPr="0094660A">
        <w:rPr>
          <w:rFonts w:ascii="Times New Roman" w:hAnsi="Times New Roman"/>
          <w:szCs w:val="20"/>
        </w:rPr>
        <w:t xml:space="preserve">                                      М.П.</w:t>
      </w:r>
    </w:p>
    <w:p w14:paraId="5EA32EFC" w14:textId="59548C9A" w:rsidR="00A24B63" w:rsidRPr="0094660A" w:rsidRDefault="00A24B63" w:rsidP="00BA02B3">
      <w:pPr>
        <w:pStyle w:val="ConsPlusNormal"/>
        <w:ind w:firstLine="540"/>
        <w:jc w:val="center"/>
        <w:rPr>
          <w:rFonts w:ascii="Times New Roman" w:hAnsi="Times New Roman" w:cs="Times New Roman"/>
          <w:sz w:val="28"/>
          <w:szCs w:val="28"/>
        </w:rPr>
      </w:pPr>
    </w:p>
    <w:p w14:paraId="1BA2CC42" w14:textId="4F82D16C" w:rsidR="00B50DF4" w:rsidRPr="0094660A" w:rsidRDefault="00B50DF4" w:rsidP="00BA02B3">
      <w:pPr>
        <w:pStyle w:val="ConsPlusNormal"/>
        <w:ind w:firstLine="540"/>
        <w:jc w:val="center"/>
        <w:rPr>
          <w:rFonts w:ascii="Times New Roman" w:hAnsi="Times New Roman" w:cs="Times New Roman"/>
          <w:sz w:val="28"/>
          <w:szCs w:val="28"/>
        </w:rPr>
      </w:pPr>
    </w:p>
    <w:p w14:paraId="68A90714" w14:textId="37818B38" w:rsidR="00B50DF4" w:rsidRPr="0094660A" w:rsidRDefault="00B50DF4" w:rsidP="00BA02B3">
      <w:pPr>
        <w:pStyle w:val="ConsPlusNormal"/>
        <w:ind w:firstLine="540"/>
        <w:jc w:val="center"/>
        <w:rPr>
          <w:rFonts w:ascii="Times New Roman" w:hAnsi="Times New Roman" w:cs="Times New Roman"/>
          <w:sz w:val="28"/>
          <w:szCs w:val="28"/>
        </w:rPr>
      </w:pPr>
    </w:p>
    <w:p w14:paraId="7FC6ADF8" w14:textId="040D0001" w:rsidR="00B50DF4" w:rsidRPr="0094660A" w:rsidRDefault="00B50DF4" w:rsidP="00BA02B3">
      <w:pPr>
        <w:pStyle w:val="ConsPlusNormal"/>
        <w:ind w:firstLine="540"/>
        <w:jc w:val="center"/>
        <w:rPr>
          <w:rFonts w:ascii="Times New Roman" w:hAnsi="Times New Roman" w:cs="Times New Roman"/>
          <w:sz w:val="28"/>
          <w:szCs w:val="28"/>
        </w:rPr>
      </w:pPr>
    </w:p>
    <w:p w14:paraId="01C5D20D" w14:textId="1D17EC3B" w:rsidR="00B50DF4" w:rsidRPr="0094660A" w:rsidRDefault="00B50DF4" w:rsidP="00BA02B3">
      <w:pPr>
        <w:pStyle w:val="ConsPlusNormal"/>
        <w:ind w:firstLine="540"/>
        <w:jc w:val="center"/>
        <w:rPr>
          <w:rFonts w:ascii="Times New Roman" w:hAnsi="Times New Roman" w:cs="Times New Roman"/>
          <w:sz w:val="28"/>
          <w:szCs w:val="28"/>
        </w:rPr>
      </w:pPr>
    </w:p>
    <w:p w14:paraId="39CE4D0E" w14:textId="3A6EF6B7" w:rsidR="00B50DF4" w:rsidRPr="0094660A" w:rsidRDefault="00B50DF4" w:rsidP="00BA02B3">
      <w:pPr>
        <w:pStyle w:val="ConsPlusNormal"/>
        <w:ind w:firstLine="540"/>
        <w:jc w:val="center"/>
        <w:rPr>
          <w:rFonts w:ascii="Times New Roman" w:hAnsi="Times New Roman" w:cs="Times New Roman"/>
          <w:sz w:val="28"/>
          <w:szCs w:val="28"/>
        </w:rPr>
      </w:pPr>
    </w:p>
    <w:p w14:paraId="1640184E" w14:textId="54E73A83" w:rsidR="00B50DF4" w:rsidRPr="0094660A" w:rsidRDefault="004F2276" w:rsidP="00751E1E">
      <w:pPr>
        <w:spacing w:after="0"/>
        <w:jc w:val="right"/>
        <w:rPr>
          <w:rFonts w:ascii="Times New Roman" w:eastAsia="Times New Roman" w:hAnsi="Times New Roman"/>
          <w:b/>
          <w:bCs/>
          <w:sz w:val="24"/>
          <w:szCs w:val="24"/>
          <w:lang w:eastAsia="zh-CN"/>
        </w:rPr>
      </w:pPr>
      <w:r w:rsidRPr="0094660A">
        <w:rPr>
          <w:rFonts w:ascii="Times New Roman" w:hAnsi="Times New Roman"/>
          <w:sz w:val="28"/>
          <w:szCs w:val="28"/>
        </w:rPr>
        <w:br w:type="page"/>
      </w:r>
      <w:r w:rsidR="00B50DF4" w:rsidRPr="0094660A">
        <w:rPr>
          <w:rFonts w:ascii="Times New Roman" w:eastAsia="Times New Roman" w:hAnsi="Times New Roman"/>
          <w:b/>
          <w:bCs/>
          <w:sz w:val="24"/>
          <w:szCs w:val="24"/>
          <w:lang w:eastAsia="zh-CN"/>
        </w:rPr>
        <w:lastRenderedPageBreak/>
        <w:t>Приложение № 3</w:t>
      </w:r>
    </w:p>
    <w:p w14:paraId="33F11A50" w14:textId="77777777" w:rsidR="00B50DF4" w:rsidRPr="0094660A" w:rsidRDefault="00B50DF4" w:rsidP="00751E1E">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94660A">
        <w:rPr>
          <w:rFonts w:ascii="Times New Roman" w:eastAsia="Times New Roman" w:hAnsi="Times New Roman"/>
          <w:sz w:val="20"/>
          <w:szCs w:val="20"/>
          <w:lang w:eastAsia="zh-CN"/>
        </w:rPr>
        <w:t>к документации о запросе коммерческих предложений</w:t>
      </w:r>
    </w:p>
    <w:p w14:paraId="438B4ED2" w14:textId="77777777" w:rsidR="00B50DF4" w:rsidRPr="0094660A" w:rsidRDefault="00B50DF4" w:rsidP="00B50DF4">
      <w:pPr>
        <w:widowControl w:val="0"/>
        <w:suppressAutoHyphens/>
        <w:autoSpaceDE w:val="0"/>
        <w:spacing w:after="0" w:line="240" w:lineRule="auto"/>
        <w:ind w:firstLine="540"/>
        <w:jc w:val="right"/>
        <w:rPr>
          <w:rFonts w:ascii="Times New Roman" w:eastAsia="Times New Roman" w:hAnsi="Times New Roman"/>
          <w:sz w:val="20"/>
          <w:szCs w:val="20"/>
          <w:lang w:eastAsia="zh-CN"/>
        </w:rPr>
      </w:pPr>
      <w:r w:rsidRPr="0094660A">
        <w:rPr>
          <w:rFonts w:ascii="Times New Roman" w:eastAsia="Times New Roman" w:hAnsi="Times New Roman"/>
          <w:sz w:val="20"/>
          <w:szCs w:val="20"/>
          <w:lang w:eastAsia="zh-CN"/>
        </w:rPr>
        <w:t>в электронной форме</w:t>
      </w:r>
    </w:p>
    <w:p w14:paraId="1DE4C18D" w14:textId="54822379" w:rsidR="00B50DF4" w:rsidRPr="0094660A" w:rsidRDefault="00B50DF4" w:rsidP="00BA02B3">
      <w:pPr>
        <w:pStyle w:val="ConsPlusNormal"/>
        <w:ind w:firstLine="540"/>
        <w:jc w:val="center"/>
        <w:rPr>
          <w:rFonts w:ascii="Times New Roman" w:hAnsi="Times New Roman" w:cs="Times New Roman"/>
          <w:sz w:val="28"/>
          <w:szCs w:val="28"/>
        </w:rPr>
      </w:pPr>
    </w:p>
    <w:p w14:paraId="1F97C30F" w14:textId="1C22D1B8" w:rsidR="00B50DF4" w:rsidRPr="0094660A" w:rsidRDefault="00B50DF4" w:rsidP="00BA02B3">
      <w:pPr>
        <w:pStyle w:val="ConsPlusNormal"/>
        <w:ind w:firstLine="540"/>
        <w:jc w:val="center"/>
        <w:rPr>
          <w:rFonts w:ascii="Times New Roman" w:hAnsi="Times New Roman" w:cs="Times New Roman"/>
          <w:sz w:val="28"/>
          <w:szCs w:val="28"/>
        </w:rPr>
      </w:pPr>
    </w:p>
    <w:p w14:paraId="3EC082BC" w14:textId="77777777" w:rsidR="00B50DF4" w:rsidRPr="0094660A" w:rsidRDefault="00B50DF4" w:rsidP="00B50DF4">
      <w:pPr>
        <w:spacing w:after="0" w:line="240" w:lineRule="auto"/>
        <w:ind w:right="-1" w:firstLine="426"/>
        <w:jc w:val="center"/>
        <w:rPr>
          <w:rFonts w:ascii="Times New Roman" w:eastAsia="Times New Roman" w:hAnsi="Times New Roman"/>
          <w:b/>
          <w:lang w:eastAsia="ru-RU"/>
        </w:rPr>
      </w:pPr>
      <w:r w:rsidRPr="0094660A">
        <w:rPr>
          <w:rFonts w:ascii="Times New Roman" w:eastAsia="Times New Roman" w:hAnsi="Times New Roman"/>
          <w:b/>
          <w:lang w:eastAsia="ru-RU"/>
        </w:rPr>
        <w:t>ПРОЕКТ ДОГОВОРА</w:t>
      </w:r>
    </w:p>
    <w:tbl>
      <w:tblPr>
        <w:tblW w:w="0" w:type="auto"/>
        <w:tblLook w:val="04A0" w:firstRow="1" w:lastRow="0" w:firstColumn="1" w:lastColumn="0" w:noHBand="0" w:noVBand="1"/>
      </w:tblPr>
      <w:tblGrid>
        <w:gridCol w:w="5073"/>
        <w:gridCol w:w="5132"/>
      </w:tblGrid>
      <w:tr w:rsidR="00B50DF4" w:rsidRPr="0094660A" w14:paraId="06C86F23" w14:textId="77777777" w:rsidTr="00B50DF4">
        <w:tc>
          <w:tcPr>
            <w:tcW w:w="5341" w:type="dxa"/>
            <w:shd w:val="clear" w:color="auto" w:fill="auto"/>
          </w:tcPr>
          <w:p w14:paraId="7A6441B5" w14:textId="2E434F9C" w:rsidR="00B50DF4" w:rsidRPr="0094660A" w:rsidRDefault="00B50DF4" w:rsidP="00B50DF4">
            <w:pPr>
              <w:spacing w:after="0" w:line="240" w:lineRule="auto"/>
              <w:jc w:val="both"/>
              <w:rPr>
                <w:rFonts w:ascii="Times New Roman" w:hAnsi="Times New Roman"/>
                <w:spacing w:val="-4"/>
              </w:rPr>
            </w:pPr>
            <w:r w:rsidRPr="0094660A">
              <w:rPr>
                <w:rFonts w:ascii="Times New Roman" w:hAnsi="Times New Roman"/>
                <w:spacing w:val="-4"/>
              </w:rPr>
              <w:t>г. Волгоград</w:t>
            </w:r>
          </w:p>
        </w:tc>
        <w:tc>
          <w:tcPr>
            <w:tcW w:w="5341" w:type="dxa"/>
            <w:shd w:val="clear" w:color="auto" w:fill="auto"/>
          </w:tcPr>
          <w:p w14:paraId="7339ADAB" w14:textId="488B04E8" w:rsidR="00B50DF4" w:rsidRPr="0094660A" w:rsidRDefault="00B50DF4" w:rsidP="00B50DF4">
            <w:pPr>
              <w:spacing w:after="0" w:line="240" w:lineRule="auto"/>
              <w:jc w:val="right"/>
              <w:rPr>
                <w:rFonts w:ascii="Times New Roman" w:hAnsi="Times New Roman"/>
                <w:spacing w:val="-4"/>
              </w:rPr>
            </w:pPr>
            <w:r w:rsidRPr="0094660A">
              <w:rPr>
                <w:rFonts w:ascii="Times New Roman" w:hAnsi="Times New Roman"/>
                <w:spacing w:val="-4"/>
              </w:rPr>
              <w:t>"______"__________ 20_____ г.</w:t>
            </w:r>
          </w:p>
        </w:tc>
      </w:tr>
    </w:tbl>
    <w:p w14:paraId="525C487D" w14:textId="77777777" w:rsidR="00B50DF4" w:rsidRPr="0094660A" w:rsidRDefault="00B50DF4" w:rsidP="00B50DF4">
      <w:pPr>
        <w:spacing w:after="0" w:line="240" w:lineRule="auto"/>
        <w:ind w:firstLine="426"/>
        <w:jc w:val="both"/>
        <w:rPr>
          <w:rFonts w:ascii="Times New Roman" w:hAnsi="Times New Roman"/>
          <w:spacing w:val="-4"/>
        </w:rPr>
      </w:pPr>
    </w:p>
    <w:p w14:paraId="3955B4C8" w14:textId="0131C16F" w:rsidR="00B50DF4" w:rsidRPr="0094660A" w:rsidRDefault="00B50DF4" w:rsidP="00B50DF4">
      <w:pPr>
        <w:shd w:val="clear" w:color="auto" w:fill="FFFFFF"/>
        <w:tabs>
          <w:tab w:val="left" w:pos="5103"/>
        </w:tabs>
        <w:spacing w:after="0" w:line="240" w:lineRule="auto"/>
        <w:ind w:firstLine="397"/>
        <w:jc w:val="both"/>
        <w:rPr>
          <w:rFonts w:ascii="Times New Roman" w:hAnsi="Times New Roman"/>
        </w:rPr>
      </w:pPr>
      <w:r w:rsidRPr="0094660A">
        <w:rPr>
          <w:rFonts w:ascii="Times New Roman" w:hAnsi="Times New Roman"/>
        </w:rPr>
        <w:t>Автономная некоммерческая организация "</w:t>
      </w:r>
      <w:r w:rsidR="0057443D" w:rsidRPr="0094660A">
        <w:rPr>
          <w:rFonts w:ascii="Times New Roman" w:hAnsi="Times New Roman"/>
        </w:rPr>
        <w:t>Региональный центр компетенций в сфере производительности труда Волгоградской области"</w:t>
      </w:r>
      <w:r w:rsidRPr="0094660A">
        <w:rPr>
          <w:rFonts w:ascii="Times New Roman" w:hAnsi="Times New Roman"/>
        </w:rPr>
        <w:t xml:space="preserve"> (</w:t>
      </w:r>
      <w:r w:rsidR="0057443D" w:rsidRPr="0094660A">
        <w:rPr>
          <w:rFonts w:ascii="Times New Roman" w:hAnsi="Times New Roman"/>
        </w:rPr>
        <w:t>АНО "РЦК"</w:t>
      </w:r>
      <w:r w:rsidRPr="0094660A">
        <w:rPr>
          <w:rFonts w:ascii="Times New Roman" w:hAnsi="Times New Roman"/>
        </w:rPr>
        <w:t xml:space="preserve">) именуемое в дальнейшем </w:t>
      </w:r>
      <w:r w:rsidR="0057443D" w:rsidRPr="0094660A">
        <w:rPr>
          <w:rFonts w:ascii="Times New Roman" w:hAnsi="Times New Roman"/>
        </w:rPr>
        <w:t>"</w:t>
      </w:r>
      <w:r w:rsidRPr="0094660A">
        <w:rPr>
          <w:rFonts w:ascii="Times New Roman" w:hAnsi="Times New Roman"/>
        </w:rPr>
        <w:t>Заказчик</w:t>
      </w:r>
      <w:r w:rsidR="0057443D" w:rsidRPr="0094660A">
        <w:rPr>
          <w:rFonts w:ascii="Times New Roman" w:hAnsi="Times New Roman"/>
        </w:rPr>
        <w:t>"</w:t>
      </w:r>
      <w:r w:rsidRPr="0094660A">
        <w:rPr>
          <w:rFonts w:ascii="Times New Roman" w:hAnsi="Times New Roman"/>
        </w:rPr>
        <w:t xml:space="preserve">, в лице </w:t>
      </w:r>
      <w:r w:rsidR="0057443D" w:rsidRPr="0094660A">
        <w:rPr>
          <w:rFonts w:ascii="Times New Roman" w:hAnsi="Times New Roman"/>
        </w:rPr>
        <w:t>директора Логунова Максима Николаевича</w:t>
      </w:r>
      <w:r w:rsidRPr="0094660A">
        <w:rPr>
          <w:rFonts w:ascii="Times New Roman" w:hAnsi="Times New Roman"/>
        </w:rPr>
        <w:t xml:space="preserve">, действующего на основании </w:t>
      </w:r>
      <w:r w:rsidR="0057443D" w:rsidRPr="0094660A">
        <w:rPr>
          <w:rFonts w:ascii="Times New Roman" w:hAnsi="Times New Roman"/>
        </w:rPr>
        <w:t>Устава</w:t>
      </w:r>
      <w:r w:rsidRPr="0094660A">
        <w:rPr>
          <w:rFonts w:ascii="Times New Roman" w:hAnsi="Times New Roman"/>
        </w:rPr>
        <w:t xml:space="preserve">, с одной стороны и_________________ именуемый в дальнейшем </w:t>
      </w:r>
      <w:r w:rsidR="0057443D" w:rsidRPr="0094660A">
        <w:rPr>
          <w:rFonts w:ascii="Times New Roman" w:hAnsi="Times New Roman"/>
        </w:rPr>
        <w:t>"</w:t>
      </w:r>
      <w:r w:rsidRPr="0094660A">
        <w:rPr>
          <w:rFonts w:ascii="Times New Roman" w:hAnsi="Times New Roman"/>
        </w:rPr>
        <w:t>Поставщик</w:t>
      </w:r>
      <w:r w:rsidR="0057443D" w:rsidRPr="0094660A">
        <w:rPr>
          <w:rFonts w:ascii="Times New Roman" w:hAnsi="Times New Roman"/>
        </w:rPr>
        <w:t>"</w:t>
      </w:r>
      <w:r w:rsidRPr="0094660A">
        <w:rPr>
          <w:rFonts w:ascii="Times New Roman" w:hAnsi="Times New Roman"/>
        </w:rPr>
        <w:t xml:space="preserve">, в лице ______________________, действующего на основании ______________, с другой стороны, именуемые в дальнейшем </w:t>
      </w:r>
      <w:r w:rsidR="0057443D" w:rsidRPr="0094660A">
        <w:rPr>
          <w:rFonts w:ascii="Times New Roman" w:hAnsi="Times New Roman"/>
        </w:rPr>
        <w:t>"</w:t>
      </w:r>
      <w:r w:rsidRPr="0094660A">
        <w:rPr>
          <w:rFonts w:ascii="Times New Roman" w:hAnsi="Times New Roman"/>
        </w:rPr>
        <w:t>Стороны</w:t>
      </w:r>
      <w:r w:rsidR="0057443D" w:rsidRPr="0094660A">
        <w:rPr>
          <w:rFonts w:ascii="Times New Roman" w:hAnsi="Times New Roman"/>
        </w:rPr>
        <w:t>"</w:t>
      </w:r>
      <w:r w:rsidRPr="0094660A">
        <w:rPr>
          <w:rFonts w:ascii="Times New Roman" w:hAnsi="Times New Roman"/>
        </w:rPr>
        <w:t>, заключили настоящий договор (Далее - Договор) о нижеследующем:</w:t>
      </w:r>
    </w:p>
    <w:p w14:paraId="2805408A" w14:textId="77777777" w:rsidR="00B50DF4" w:rsidRPr="0094660A" w:rsidRDefault="00B50DF4" w:rsidP="00B50DF4">
      <w:pPr>
        <w:spacing w:after="0" w:line="240" w:lineRule="auto"/>
        <w:jc w:val="both"/>
        <w:rPr>
          <w:rFonts w:ascii="Times New Roman" w:hAnsi="Times New Roman"/>
        </w:rPr>
      </w:pPr>
    </w:p>
    <w:p w14:paraId="6C89A67A" w14:textId="77777777" w:rsidR="00B50DF4" w:rsidRPr="0094660A" w:rsidRDefault="00B50DF4" w:rsidP="00B50DF4">
      <w:pPr>
        <w:numPr>
          <w:ilvl w:val="0"/>
          <w:numId w:val="4"/>
        </w:numPr>
        <w:spacing w:after="0" w:line="240" w:lineRule="auto"/>
        <w:ind w:right="170"/>
        <w:jc w:val="center"/>
        <w:rPr>
          <w:rFonts w:ascii="Times New Roman" w:hAnsi="Times New Roman"/>
          <w:b/>
        </w:rPr>
      </w:pPr>
      <w:r w:rsidRPr="0094660A">
        <w:rPr>
          <w:rFonts w:ascii="Times New Roman" w:hAnsi="Times New Roman"/>
          <w:b/>
        </w:rPr>
        <w:t>ПРЕДМЕТ ДОГОВОРА</w:t>
      </w:r>
    </w:p>
    <w:p w14:paraId="77C486EF" w14:textId="406DA7C4" w:rsidR="00B50DF4" w:rsidRPr="0094660A" w:rsidRDefault="00B50DF4" w:rsidP="00B50DF4">
      <w:pPr>
        <w:numPr>
          <w:ilvl w:val="1"/>
          <w:numId w:val="4"/>
        </w:numPr>
        <w:tabs>
          <w:tab w:val="left" w:pos="728"/>
        </w:tabs>
        <w:spacing w:after="0" w:line="240" w:lineRule="auto"/>
        <w:ind w:right="20"/>
        <w:jc w:val="both"/>
        <w:rPr>
          <w:rFonts w:ascii="Times New Roman" w:eastAsia="Times New Roman" w:hAnsi="Times New Roman"/>
          <w:spacing w:val="4"/>
        </w:rPr>
      </w:pPr>
      <w:r w:rsidRPr="0094660A">
        <w:rPr>
          <w:rFonts w:ascii="Times New Roman" w:eastAsia="Times New Roman" w:hAnsi="Times New Roman"/>
          <w:spacing w:val="4"/>
        </w:rPr>
        <w:t xml:space="preserve">Заказчик поручает, а Поставщик принимает на себя обязательство по поставке </w:t>
      </w:r>
      <w:r w:rsidR="0057443D" w:rsidRPr="0094660A">
        <w:rPr>
          <w:rFonts w:ascii="Times New Roman" w:eastAsia="Times New Roman" w:hAnsi="Times New Roman"/>
          <w:spacing w:val="4"/>
        </w:rPr>
        <w:t>транспортного средства</w:t>
      </w:r>
      <w:r w:rsidRPr="0094660A">
        <w:rPr>
          <w:rFonts w:ascii="Times New Roman" w:eastAsia="Times New Roman" w:hAnsi="Times New Roman"/>
          <w:spacing w:val="4"/>
        </w:rPr>
        <w:t>, указанного в Спецификации (Приложение №1 к настоящему Договору), являющейся неотъемлемой частью настоящего Договора (Далее - Товар, Товары). Товар, в соответствии с настоящим Договором, должен быть поставлен в сроки, установленные в разделе 3 Договора.</w:t>
      </w:r>
    </w:p>
    <w:p w14:paraId="49797F53" w14:textId="77777777" w:rsidR="00B50DF4" w:rsidRPr="0094660A" w:rsidRDefault="00B50DF4" w:rsidP="00B50DF4">
      <w:pPr>
        <w:numPr>
          <w:ilvl w:val="1"/>
          <w:numId w:val="4"/>
        </w:numPr>
        <w:tabs>
          <w:tab w:val="left" w:pos="462"/>
        </w:tabs>
        <w:spacing w:after="0" w:line="240" w:lineRule="auto"/>
        <w:ind w:right="20"/>
        <w:jc w:val="both"/>
        <w:rPr>
          <w:rFonts w:ascii="Times New Roman" w:eastAsia="Times New Roman" w:hAnsi="Times New Roman"/>
          <w:spacing w:val="4"/>
        </w:rPr>
      </w:pPr>
      <w:r w:rsidRPr="0094660A">
        <w:rPr>
          <w:rFonts w:ascii="Times New Roman" w:eastAsia="Times New Roman" w:hAnsi="Times New Roman"/>
          <w:spacing w:val="4"/>
        </w:rPr>
        <w:t>Заказчик обеспечивает оплату товара в порядке, форме и размере, установленных Договором.</w:t>
      </w:r>
    </w:p>
    <w:p w14:paraId="551680C5" w14:textId="77777777" w:rsidR="00B50DF4" w:rsidRPr="0094660A" w:rsidRDefault="00B50DF4" w:rsidP="00B50DF4">
      <w:pPr>
        <w:tabs>
          <w:tab w:val="left" w:pos="462"/>
        </w:tabs>
        <w:spacing w:after="0" w:line="240" w:lineRule="auto"/>
        <w:ind w:right="20" w:firstLine="426"/>
        <w:jc w:val="both"/>
        <w:rPr>
          <w:rFonts w:ascii="Times New Roman" w:eastAsia="Times New Roman" w:hAnsi="Times New Roman"/>
          <w:spacing w:val="4"/>
        </w:rPr>
      </w:pPr>
    </w:p>
    <w:p w14:paraId="5B56FBCD" w14:textId="77777777" w:rsidR="00B50DF4" w:rsidRPr="0094660A" w:rsidRDefault="00B50DF4" w:rsidP="00B50DF4">
      <w:pPr>
        <w:numPr>
          <w:ilvl w:val="0"/>
          <w:numId w:val="4"/>
        </w:numPr>
        <w:tabs>
          <w:tab w:val="left" w:pos="1260"/>
        </w:tabs>
        <w:autoSpaceDN w:val="0"/>
        <w:spacing w:after="0" w:line="240" w:lineRule="auto"/>
        <w:ind w:right="140"/>
        <w:jc w:val="center"/>
        <w:rPr>
          <w:rFonts w:ascii="Times New Roman" w:hAnsi="Times New Roman"/>
          <w:b/>
        </w:rPr>
      </w:pPr>
      <w:r w:rsidRPr="0094660A">
        <w:rPr>
          <w:rFonts w:ascii="Times New Roman" w:hAnsi="Times New Roman"/>
          <w:b/>
        </w:rPr>
        <w:t>ЦЕНА ДОГОВОРА И ПОРЯДОК РАСЧЕТОВ</w:t>
      </w:r>
    </w:p>
    <w:p w14:paraId="3306D971" w14:textId="5BB924CC" w:rsidR="00B50DF4" w:rsidRPr="0094660A" w:rsidRDefault="00B50DF4" w:rsidP="00B50DF4">
      <w:pPr>
        <w:numPr>
          <w:ilvl w:val="1"/>
          <w:numId w:val="4"/>
        </w:numPr>
        <w:spacing w:after="0" w:line="240" w:lineRule="auto"/>
        <w:jc w:val="both"/>
        <w:rPr>
          <w:rFonts w:ascii="Times New Roman" w:hAnsi="Times New Roman"/>
          <w:b/>
          <w:bCs/>
        </w:rPr>
      </w:pPr>
      <w:r w:rsidRPr="0094660A">
        <w:rPr>
          <w:rFonts w:ascii="Times New Roman" w:hAnsi="Times New Roman"/>
          <w:lang w:eastAsia="ar-SA"/>
        </w:rPr>
        <w:t xml:space="preserve">Цена Договора составляет ___________ рублей ___ копеек, в т.ч. НДС </w:t>
      </w:r>
      <w:r w:rsidR="0057443D" w:rsidRPr="0094660A">
        <w:rPr>
          <w:rFonts w:ascii="Times New Roman" w:hAnsi="Times New Roman"/>
          <w:lang w:eastAsia="ar-SA"/>
        </w:rPr>
        <w:t>20</w:t>
      </w:r>
      <w:r w:rsidRPr="0094660A">
        <w:rPr>
          <w:rFonts w:ascii="Times New Roman" w:hAnsi="Times New Roman"/>
          <w:lang w:eastAsia="ar-SA"/>
        </w:rPr>
        <w:t>%</w:t>
      </w:r>
    </w:p>
    <w:p w14:paraId="28D08218" w14:textId="77777777" w:rsidR="00B50DF4" w:rsidRPr="0094660A" w:rsidRDefault="00B50DF4" w:rsidP="00B50DF4">
      <w:pPr>
        <w:widowControl w:val="0"/>
        <w:numPr>
          <w:ilvl w:val="2"/>
          <w:numId w:val="4"/>
        </w:numPr>
        <w:spacing w:after="0" w:line="240" w:lineRule="auto"/>
        <w:jc w:val="both"/>
        <w:rPr>
          <w:rFonts w:ascii="Times New Roman" w:hAnsi="Times New Roman"/>
          <w:lang w:eastAsia="ar-SA"/>
        </w:rPr>
      </w:pPr>
      <w:r w:rsidRPr="0094660A">
        <w:rPr>
          <w:rFonts w:ascii="Times New Roman" w:hAnsi="Times New Roman"/>
          <w:lang w:eastAsia="ar-SA"/>
        </w:rPr>
        <w:t>Цена Товара и валюта платежа устанавливается в российских рублях.</w:t>
      </w:r>
    </w:p>
    <w:p w14:paraId="621B957A" w14:textId="77777777" w:rsidR="00B50DF4" w:rsidRPr="0094660A" w:rsidRDefault="00B50DF4" w:rsidP="00B50DF4">
      <w:pPr>
        <w:widowControl w:val="0"/>
        <w:numPr>
          <w:ilvl w:val="1"/>
          <w:numId w:val="4"/>
        </w:numPr>
        <w:autoSpaceDE w:val="0"/>
        <w:autoSpaceDN w:val="0"/>
        <w:adjustRightInd w:val="0"/>
        <w:spacing w:after="0" w:line="240" w:lineRule="auto"/>
        <w:jc w:val="both"/>
        <w:rPr>
          <w:rFonts w:ascii="Times New Roman" w:hAnsi="Times New Roman"/>
          <w:lang w:eastAsia="ar-SA"/>
        </w:rPr>
      </w:pPr>
      <w:r w:rsidRPr="0094660A">
        <w:rPr>
          <w:rFonts w:ascii="Times New Roman" w:hAnsi="Times New Roman"/>
        </w:rPr>
        <w:t>Цена Договора включает общую стоимость Товара и все расходы Поставщика, в том числе транспортные расходы, погрузочно-разгрузочные работы, расходы на доставку, страхование, уплату таможенных пошлин, налогов, сборов и других обязательных платежей, а также иные расходы, связанные с исполнением настоящего Договора.</w:t>
      </w:r>
    </w:p>
    <w:p w14:paraId="57426374"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Цена Договора является твердой, определяется на весь срок исполнения договора и не может изменяться в процессе его исполнения, за исключением случаев, предусмотренных </w:t>
      </w:r>
      <w:hyperlink r:id="rId5" w:history="1">
        <w:r w:rsidRPr="0094660A">
          <w:rPr>
            <w:rFonts w:ascii="Times New Roman" w:hAnsi="Times New Roman"/>
            <w:lang w:eastAsia="ar-SA"/>
          </w:rPr>
          <w:t>законодательством</w:t>
        </w:r>
      </w:hyperlink>
      <w:r w:rsidRPr="0094660A">
        <w:rPr>
          <w:rFonts w:ascii="Times New Roman" w:hAnsi="Times New Roman"/>
          <w:lang w:eastAsia="ar-SA"/>
        </w:rPr>
        <w:t xml:space="preserve"> Российской Федерации.</w:t>
      </w:r>
    </w:p>
    <w:p w14:paraId="28EE35D4" w14:textId="7437970D" w:rsidR="00B50DF4" w:rsidRPr="0094660A" w:rsidRDefault="00B50DF4" w:rsidP="00B50DF4">
      <w:pPr>
        <w:numPr>
          <w:ilvl w:val="1"/>
          <w:numId w:val="4"/>
        </w:numPr>
        <w:spacing w:after="0" w:line="240" w:lineRule="auto"/>
        <w:jc w:val="both"/>
        <w:rPr>
          <w:rFonts w:ascii="Times New Roman" w:hAnsi="Times New Roman"/>
          <w:lang w:eastAsia="ar-SA"/>
        </w:rPr>
      </w:pPr>
      <w:r w:rsidRPr="0094660A">
        <w:rPr>
          <w:rFonts w:ascii="Times New Roman" w:hAnsi="Times New Roman"/>
        </w:rPr>
        <w:t>За поставленны</w:t>
      </w:r>
      <w:r w:rsidR="0057443D" w:rsidRPr="0094660A">
        <w:rPr>
          <w:rFonts w:ascii="Times New Roman" w:hAnsi="Times New Roman"/>
        </w:rPr>
        <w:t>й</w:t>
      </w:r>
      <w:r w:rsidRPr="0094660A">
        <w:rPr>
          <w:rFonts w:ascii="Times New Roman" w:hAnsi="Times New Roman"/>
        </w:rPr>
        <w:t xml:space="preserve"> </w:t>
      </w:r>
      <w:r w:rsidR="0057443D" w:rsidRPr="0094660A">
        <w:rPr>
          <w:rFonts w:ascii="Times New Roman" w:hAnsi="Times New Roman"/>
        </w:rPr>
        <w:t>Т</w:t>
      </w:r>
      <w:r w:rsidRPr="0094660A">
        <w:rPr>
          <w:rFonts w:ascii="Times New Roman" w:hAnsi="Times New Roman"/>
        </w:rPr>
        <w:t xml:space="preserve">овар Заказчик перечисляет Поставщику денежные средства в рублях по безналичному расчету в течение </w:t>
      </w:r>
      <w:r w:rsidR="00D95AF7" w:rsidRPr="0094660A">
        <w:rPr>
          <w:rFonts w:ascii="Times New Roman" w:hAnsi="Times New Roman"/>
        </w:rPr>
        <w:t>5</w:t>
      </w:r>
      <w:r w:rsidRPr="0094660A">
        <w:rPr>
          <w:rFonts w:ascii="Times New Roman" w:hAnsi="Times New Roman"/>
        </w:rPr>
        <w:t xml:space="preserve"> (</w:t>
      </w:r>
      <w:r w:rsidR="00D95AF7" w:rsidRPr="0094660A">
        <w:rPr>
          <w:rFonts w:ascii="Times New Roman" w:hAnsi="Times New Roman"/>
        </w:rPr>
        <w:t>Пяти</w:t>
      </w:r>
      <w:r w:rsidRPr="0094660A">
        <w:rPr>
          <w:rFonts w:ascii="Times New Roman" w:hAnsi="Times New Roman"/>
        </w:rPr>
        <w:t xml:space="preserve">) рабочих дней после подписания Сторонами акта приема-передачи Товара и представления Поставщиком товарной накладной, счета на оплату. </w:t>
      </w:r>
      <w:r w:rsidRPr="0094660A">
        <w:rPr>
          <w:rFonts w:ascii="Times New Roman" w:hAnsi="Times New Roman"/>
          <w:lang w:eastAsia="ar-SA"/>
        </w:rPr>
        <w:t>Авансирование не предусмотрено.</w:t>
      </w:r>
    </w:p>
    <w:p w14:paraId="5593D3F1" w14:textId="073DA6CA"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Датой оплаты считается дата списания денежных средств с </w:t>
      </w:r>
      <w:r w:rsidR="0057443D" w:rsidRPr="0094660A">
        <w:rPr>
          <w:rFonts w:ascii="Times New Roman" w:hAnsi="Times New Roman"/>
          <w:lang w:eastAsia="ar-SA"/>
        </w:rPr>
        <w:t>расчетного</w:t>
      </w:r>
      <w:r w:rsidRPr="0094660A">
        <w:rPr>
          <w:rFonts w:ascii="Times New Roman" w:hAnsi="Times New Roman"/>
          <w:lang w:eastAsia="ar-SA"/>
        </w:rPr>
        <w:t xml:space="preserve"> счета Заказчика.</w:t>
      </w:r>
    </w:p>
    <w:p w14:paraId="23369ACC"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Право собственности на Товар переходит к Заказчику с момента подписания Сторонами товарных накладных о передаче Товара Заказчику.</w:t>
      </w:r>
    </w:p>
    <w:p w14:paraId="00DD3A36" w14:textId="77777777" w:rsidR="00B50DF4" w:rsidRPr="0094660A" w:rsidRDefault="00B50DF4" w:rsidP="00B50DF4">
      <w:pPr>
        <w:widowControl w:val="0"/>
        <w:spacing w:after="0" w:line="240" w:lineRule="auto"/>
        <w:ind w:firstLine="426"/>
        <w:jc w:val="both"/>
        <w:rPr>
          <w:rFonts w:ascii="Times New Roman" w:hAnsi="Times New Roman"/>
        </w:rPr>
      </w:pPr>
    </w:p>
    <w:p w14:paraId="420EE2A3" w14:textId="77777777" w:rsidR="00B50DF4" w:rsidRPr="0094660A" w:rsidRDefault="00B50DF4" w:rsidP="00B50DF4">
      <w:pPr>
        <w:numPr>
          <w:ilvl w:val="0"/>
          <w:numId w:val="4"/>
        </w:numPr>
        <w:tabs>
          <w:tab w:val="left" w:pos="1260"/>
        </w:tabs>
        <w:autoSpaceDN w:val="0"/>
        <w:spacing w:after="0" w:line="240" w:lineRule="auto"/>
        <w:ind w:right="140"/>
        <w:jc w:val="center"/>
        <w:rPr>
          <w:rFonts w:ascii="Times New Roman" w:hAnsi="Times New Roman"/>
          <w:b/>
        </w:rPr>
      </w:pPr>
      <w:r w:rsidRPr="0094660A">
        <w:rPr>
          <w:rFonts w:ascii="Times New Roman" w:hAnsi="Times New Roman"/>
          <w:b/>
        </w:rPr>
        <w:t>СРОКИ И УСЛОВИЯ ПОСТАВКИ. ПОРЯДОК ПРИЕМКИ ТОВАРА</w:t>
      </w:r>
    </w:p>
    <w:p w14:paraId="501969D2" w14:textId="28A7578D" w:rsidR="00B50DF4" w:rsidRPr="0094660A" w:rsidRDefault="00B50DF4" w:rsidP="00B50DF4">
      <w:pPr>
        <w:numPr>
          <w:ilvl w:val="1"/>
          <w:numId w:val="4"/>
        </w:numPr>
        <w:tabs>
          <w:tab w:val="left" w:pos="993"/>
        </w:tabs>
        <w:suppressAutoHyphens/>
        <w:spacing w:after="0" w:line="240" w:lineRule="auto"/>
        <w:jc w:val="both"/>
        <w:rPr>
          <w:rFonts w:ascii="Times New Roman" w:hAnsi="Times New Roman"/>
          <w:color w:val="000000"/>
          <w:shd w:val="clear" w:color="auto" w:fill="FFFFFF"/>
        </w:rPr>
      </w:pPr>
      <w:r w:rsidRPr="0094660A">
        <w:rPr>
          <w:rFonts w:ascii="Times New Roman" w:hAnsi="Times New Roman"/>
          <w:color w:val="000000"/>
          <w:lang w:eastAsia="ar-SA"/>
        </w:rPr>
        <w:t xml:space="preserve">Поставка и передача товара осуществляется по адресу: Российская Федерация, г. </w:t>
      </w:r>
      <w:r w:rsidR="0057443D" w:rsidRPr="0094660A">
        <w:rPr>
          <w:rFonts w:ascii="Times New Roman" w:hAnsi="Times New Roman"/>
          <w:color w:val="000000"/>
          <w:lang w:eastAsia="ar-SA"/>
        </w:rPr>
        <w:t>Волгоград</w:t>
      </w:r>
      <w:r w:rsidRPr="0094660A">
        <w:rPr>
          <w:rFonts w:ascii="Times New Roman" w:hAnsi="Times New Roman"/>
          <w:color w:val="000000"/>
          <w:lang w:eastAsia="ar-SA"/>
        </w:rPr>
        <w:t>,</w:t>
      </w:r>
      <w:r w:rsidR="0057443D" w:rsidRPr="0094660A">
        <w:rPr>
          <w:rFonts w:ascii="Times New Roman" w:hAnsi="Times New Roman"/>
          <w:color w:val="000000"/>
          <w:lang w:eastAsia="ar-SA"/>
        </w:rPr>
        <w:br/>
        <w:t>ул. Невская, 12а</w:t>
      </w:r>
      <w:r w:rsidRPr="0094660A">
        <w:rPr>
          <w:rFonts w:ascii="Times New Roman" w:hAnsi="Times New Roman"/>
          <w:lang w:eastAsia="ar-SA"/>
        </w:rPr>
        <w:t>.</w:t>
      </w:r>
    </w:p>
    <w:p w14:paraId="79FD8416" w14:textId="53917F21" w:rsidR="00B50DF4" w:rsidRPr="0094660A" w:rsidRDefault="00B50DF4" w:rsidP="00B50DF4">
      <w:pPr>
        <w:numPr>
          <w:ilvl w:val="1"/>
          <w:numId w:val="4"/>
        </w:numPr>
        <w:tabs>
          <w:tab w:val="left" w:pos="993"/>
        </w:tabs>
        <w:suppressAutoHyphens/>
        <w:spacing w:after="0" w:line="240" w:lineRule="auto"/>
        <w:jc w:val="both"/>
        <w:rPr>
          <w:rFonts w:ascii="Times New Roman" w:hAnsi="Times New Roman"/>
        </w:rPr>
      </w:pPr>
      <w:r w:rsidRPr="0094660A">
        <w:rPr>
          <w:rFonts w:ascii="Times New Roman" w:hAnsi="Times New Roman"/>
        </w:rPr>
        <w:t xml:space="preserve">Срок поставки Товара по настоящему Договору устанавливается не позднее 15 (Пятнадцати) календарных дней, с даты заключения </w:t>
      </w:r>
      <w:r w:rsidR="0057443D" w:rsidRPr="0094660A">
        <w:rPr>
          <w:rFonts w:ascii="Times New Roman" w:hAnsi="Times New Roman"/>
        </w:rPr>
        <w:t>настоящего Д</w:t>
      </w:r>
      <w:r w:rsidRPr="0094660A">
        <w:rPr>
          <w:rFonts w:ascii="Times New Roman" w:hAnsi="Times New Roman"/>
        </w:rPr>
        <w:t>оговора.</w:t>
      </w:r>
    </w:p>
    <w:p w14:paraId="0DC1484A" w14:textId="77777777" w:rsidR="00B50DF4" w:rsidRPr="0094660A" w:rsidRDefault="00B50DF4" w:rsidP="00B50DF4">
      <w:pPr>
        <w:widowControl w:val="0"/>
        <w:numPr>
          <w:ilvl w:val="1"/>
          <w:numId w:val="4"/>
        </w:numPr>
        <w:spacing w:after="0" w:line="240" w:lineRule="auto"/>
        <w:jc w:val="both"/>
        <w:rPr>
          <w:rFonts w:ascii="Times New Roman" w:hAnsi="Times New Roman"/>
        </w:rPr>
      </w:pPr>
      <w:r w:rsidRPr="0094660A">
        <w:rPr>
          <w:rFonts w:ascii="Times New Roman" w:hAnsi="Times New Roman"/>
        </w:rPr>
        <w:t>Поставщик обязуется уведомить Заказчика о готовности к передаче Товара Заказчику за 1 рабочий день.</w:t>
      </w:r>
    </w:p>
    <w:p w14:paraId="4AFF01F1" w14:textId="06073BDE" w:rsidR="00B50DF4" w:rsidRPr="0094660A" w:rsidRDefault="00B50DF4" w:rsidP="00B50DF4">
      <w:pPr>
        <w:widowControl w:val="0"/>
        <w:numPr>
          <w:ilvl w:val="1"/>
          <w:numId w:val="4"/>
        </w:numPr>
        <w:spacing w:after="0" w:line="240" w:lineRule="auto"/>
        <w:jc w:val="both"/>
        <w:rPr>
          <w:rFonts w:ascii="Times New Roman" w:hAnsi="Times New Roman"/>
        </w:rPr>
      </w:pPr>
      <w:r w:rsidRPr="0094660A">
        <w:rPr>
          <w:rFonts w:ascii="Times New Roman" w:hAnsi="Times New Roman"/>
        </w:rPr>
        <w:t xml:space="preserve">Передача Товара производится Заказчику, либо его уполномоченному представителю только при предъявлении последним надлежащим образом оформленной доверенности на право получения </w:t>
      </w:r>
      <w:bookmarkStart w:id="9" w:name="_Hlk66880267"/>
      <w:r w:rsidR="0057443D" w:rsidRPr="0094660A">
        <w:rPr>
          <w:rFonts w:ascii="Times New Roman" w:hAnsi="Times New Roman"/>
        </w:rPr>
        <w:t>транспортного средства</w:t>
      </w:r>
      <w:bookmarkEnd w:id="9"/>
      <w:r w:rsidRPr="0094660A">
        <w:rPr>
          <w:rFonts w:ascii="Times New Roman" w:hAnsi="Times New Roman"/>
        </w:rPr>
        <w:t xml:space="preserve">. В случае отсутствия надлежащим образом оформленной доверенности и документа, удостоверяющего личность представителя, указанного в доверенности, Поставщик вправе отказаться от передачи представителю Заказчика </w:t>
      </w:r>
      <w:r w:rsidR="0057443D" w:rsidRPr="0094660A">
        <w:rPr>
          <w:rFonts w:ascii="Times New Roman" w:hAnsi="Times New Roman"/>
        </w:rPr>
        <w:t>транспортного средства</w:t>
      </w:r>
      <w:r w:rsidRPr="0094660A">
        <w:rPr>
          <w:rFonts w:ascii="Times New Roman" w:hAnsi="Times New Roman"/>
        </w:rPr>
        <w:t>.</w:t>
      </w:r>
    </w:p>
    <w:p w14:paraId="33FA6A32" w14:textId="77777777" w:rsidR="00B50DF4" w:rsidRPr="0094660A" w:rsidRDefault="00B50DF4" w:rsidP="00B50DF4">
      <w:pPr>
        <w:widowControl w:val="0"/>
        <w:numPr>
          <w:ilvl w:val="1"/>
          <w:numId w:val="4"/>
        </w:numPr>
        <w:spacing w:after="0" w:line="240" w:lineRule="auto"/>
        <w:jc w:val="both"/>
        <w:rPr>
          <w:rFonts w:ascii="Times New Roman" w:hAnsi="Times New Roman"/>
        </w:rPr>
      </w:pPr>
      <w:r w:rsidRPr="0094660A">
        <w:rPr>
          <w:rFonts w:ascii="Times New Roman" w:hAnsi="Times New Roman"/>
        </w:rPr>
        <w:t xml:space="preserve">Датой поставки Товара считается дата подписания Заказчиком товарных накладных, счетов - фактур, Акта приема-передачи Товара (Приложение № 2 к настоящему Договору) и иных документов, предъявляемых при поставке Поставщиком. </w:t>
      </w:r>
    </w:p>
    <w:p w14:paraId="28C8CC5E" w14:textId="77777777" w:rsidR="00B50DF4" w:rsidRPr="0094660A" w:rsidRDefault="00B50DF4" w:rsidP="00B50DF4">
      <w:pPr>
        <w:widowControl w:val="0"/>
        <w:numPr>
          <w:ilvl w:val="1"/>
          <w:numId w:val="4"/>
        </w:numPr>
        <w:spacing w:after="0" w:line="240" w:lineRule="auto"/>
        <w:jc w:val="both"/>
        <w:rPr>
          <w:rFonts w:ascii="Times New Roman" w:hAnsi="Times New Roman"/>
        </w:rPr>
      </w:pPr>
      <w:r w:rsidRPr="0094660A">
        <w:rPr>
          <w:rFonts w:ascii="Times New Roman" w:hAnsi="Times New Roman"/>
        </w:rPr>
        <w:t>С комплектом Товара поставляется: паспорт транспортного средства (ПТС), сервисная книжка, инструкция по эксплуатации Товара на русском языке, счет-фактура, акт приема-передачи, товарная накладная, руководство по гарантийному обслуживанию транспортного средства, документ, подтверждающий место происхождения товара (сертификат либо экспертное заключение), два комплекта ключей зажигания.</w:t>
      </w:r>
    </w:p>
    <w:p w14:paraId="3A550193" w14:textId="77777777" w:rsidR="00B50DF4" w:rsidRPr="0094660A" w:rsidRDefault="00B50DF4" w:rsidP="00B50DF4">
      <w:pPr>
        <w:widowControl w:val="0"/>
        <w:numPr>
          <w:ilvl w:val="1"/>
          <w:numId w:val="4"/>
        </w:numPr>
        <w:spacing w:after="0" w:line="240" w:lineRule="auto"/>
        <w:jc w:val="both"/>
        <w:rPr>
          <w:rFonts w:ascii="Times New Roman" w:hAnsi="Times New Roman"/>
        </w:rPr>
      </w:pPr>
      <w:r w:rsidRPr="0094660A">
        <w:rPr>
          <w:rFonts w:ascii="Times New Roman" w:hAnsi="Times New Roman"/>
        </w:rPr>
        <w:t xml:space="preserve">Перед подписанием акта приема-передачи Товара Заказчик и Поставщик производят визуальный </w:t>
      </w:r>
      <w:r w:rsidRPr="0094660A">
        <w:rPr>
          <w:rFonts w:ascii="Times New Roman" w:hAnsi="Times New Roman"/>
        </w:rPr>
        <w:lastRenderedPageBreak/>
        <w:t>осмотр Товара (осмотр кузова, салона, моторного отсека) и проверяют его товарный (внешний) вид.</w:t>
      </w:r>
    </w:p>
    <w:p w14:paraId="6A2A2C8E" w14:textId="77777777" w:rsidR="00B50DF4" w:rsidRPr="0094660A" w:rsidRDefault="00B50DF4" w:rsidP="00B50DF4">
      <w:pPr>
        <w:widowControl w:val="0"/>
        <w:numPr>
          <w:ilvl w:val="1"/>
          <w:numId w:val="4"/>
        </w:numPr>
        <w:spacing w:after="0" w:line="240" w:lineRule="auto"/>
        <w:jc w:val="both"/>
        <w:rPr>
          <w:rFonts w:ascii="Times New Roman" w:hAnsi="Times New Roman"/>
        </w:rPr>
      </w:pPr>
      <w:r w:rsidRPr="0094660A">
        <w:rPr>
          <w:rFonts w:ascii="Times New Roman" w:hAnsi="Times New Roman"/>
        </w:rPr>
        <w:t>Все недостатки (повреждения), обнаруженные путем визуального осмотра в процессе осмотра, вносятся в акт приема-передачи Товара с указанием сроков устранения недостатков.</w:t>
      </w:r>
    </w:p>
    <w:p w14:paraId="6EFC40B7" w14:textId="4A60CD4C" w:rsidR="00B50DF4" w:rsidRPr="0094660A" w:rsidRDefault="00B50DF4" w:rsidP="00B50DF4">
      <w:pPr>
        <w:widowControl w:val="0"/>
        <w:numPr>
          <w:ilvl w:val="1"/>
          <w:numId w:val="4"/>
        </w:numPr>
        <w:spacing w:after="0" w:line="240" w:lineRule="auto"/>
        <w:jc w:val="both"/>
        <w:rPr>
          <w:rFonts w:ascii="Times New Roman" w:hAnsi="Times New Roman"/>
        </w:rPr>
      </w:pPr>
      <w:r w:rsidRPr="0094660A">
        <w:rPr>
          <w:rFonts w:ascii="Times New Roman" w:hAnsi="Times New Roman"/>
        </w:rPr>
        <w:t>Подписание акта приема-передачи Товара подтверждает отсутствие у Заказчика каких-либо претензий по товарному (внешнему) виду Товара и его комплектности.</w:t>
      </w:r>
      <w:bookmarkStart w:id="10" w:name="sub_22404613"/>
    </w:p>
    <w:p w14:paraId="7EB0C940" w14:textId="77777777" w:rsidR="00F3777C" w:rsidRPr="0094660A" w:rsidRDefault="00F3777C" w:rsidP="00F3777C">
      <w:pPr>
        <w:widowControl w:val="0"/>
        <w:spacing w:after="0" w:line="240" w:lineRule="auto"/>
        <w:ind w:left="397"/>
        <w:jc w:val="both"/>
        <w:rPr>
          <w:rFonts w:ascii="Times New Roman" w:hAnsi="Times New Roman"/>
        </w:rPr>
      </w:pPr>
    </w:p>
    <w:bookmarkEnd w:id="10"/>
    <w:p w14:paraId="5E4B935B" w14:textId="77777777" w:rsidR="00B50DF4" w:rsidRPr="0094660A" w:rsidRDefault="00B50DF4" w:rsidP="00B50DF4">
      <w:pPr>
        <w:numPr>
          <w:ilvl w:val="0"/>
          <w:numId w:val="4"/>
        </w:numPr>
        <w:tabs>
          <w:tab w:val="left" w:pos="1260"/>
        </w:tabs>
        <w:spacing w:after="0" w:line="240" w:lineRule="auto"/>
        <w:ind w:right="140"/>
        <w:jc w:val="center"/>
        <w:rPr>
          <w:rFonts w:ascii="Times New Roman" w:hAnsi="Times New Roman"/>
          <w:b/>
        </w:rPr>
      </w:pPr>
      <w:r w:rsidRPr="0094660A">
        <w:rPr>
          <w:rFonts w:ascii="Times New Roman" w:hAnsi="Times New Roman"/>
          <w:b/>
        </w:rPr>
        <w:t>ПРАВА И ОБЯЗАННОСТИ СТОРОН</w:t>
      </w:r>
    </w:p>
    <w:p w14:paraId="1460F309"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Поставщик обязуется:</w:t>
      </w:r>
    </w:p>
    <w:p w14:paraId="6658661A" w14:textId="77777777" w:rsidR="00B50DF4" w:rsidRPr="0094660A" w:rsidRDefault="00B50DF4" w:rsidP="00B50DF4">
      <w:pPr>
        <w:widowControl w:val="0"/>
        <w:numPr>
          <w:ilvl w:val="2"/>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Передать Товар, соответствующий техническим требованиям документации на Товар и Спецификации к настоящему Договору, а также сопутствующую документацию (товарную накладную, счет-фактуру, акт приема-передачи </w:t>
      </w:r>
      <w:r w:rsidRPr="0094660A">
        <w:rPr>
          <w:rFonts w:ascii="Times New Roman" w:hAnsi="Times New Roman"/>
        </w:rPr>
        <w:t>легкового</w:t>
      </w:r>
      <w:r w:rsidRPr="0094660A">
        <w:rPr>
          <w:rFonts w:ascii="Times New Roman" w:hAnsi="Times New Roman"/>
          <w:lang w:eastAsia="ar-SA"/>
        </w:rPr>
        <w:t xml:space="preserve"> автомобиля, оригинал паспорта транспортного средства, инструкцию по эксплуатации (на русском языке), сервисную книжку, гарантийные документы, предоставить сертификат или декларацию, обязательные для данного вида товара).</w:t>
      </w:r>
    </w:p>
    <w:p w14:paraId="6851D85F" w14:textId="77777777" w:rsidR="00B50DF4" w:rsidRPr="0094660A" w:rsidRDefault="00B50DF4" w:rsidP="00B50DF4">
      <w:pPr>
        <w:widowControl w:val="0"/>
        <w:numPr>
          <w:ilvl w:val="2"/>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Информировать Заказчика о ходе выполнения Договора и о готовности Товара к отгрузке. </w:t>
      </w:r>
    </w:p>
    <w:p w14:paraId="26E6A80E" w14:textId="66B112B3" w:rsidR="00B50DF4" w:rsidRPr="0094660A" w:rsidRDefault="00B50DF4" w:rsidP="00B50DF4">
      <w:pPr>
        <w:widowControl w:val="0"/>
        <w:numPr>
          <w:ilvl w:val="2"/>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Участвовать в приемке Товара в порядке в соответствии с условиями настоящего Договора. За свой счет устранять недостатки Товара и некомплектность с несением всех расходов, связанных с выполнением данного обязательства. Некачественный (некомплектный) </w:t>
      </w:r>
      <w:r w:rsidR="0057443D" w:rsidRPr="0094660A">
        <w:rPr>
          <w:rFonts w:ascii="Times New Roman" w:hAnsi="Times New Roman"/>
          <w:lang w:eastAsia="ar-SA"/>
        </w:rPr>
        <w:t>Т</w:t>
      </w:r>
      <w:r w:rsidRPr="0094660A">
        <w:rPr>
          <w:rFonts w:ascii="Times New Roman" w:hAnsi="Times New Roman"/>
          <w:lang w:eastAsia="ar-SA"/>
        </w:rPr>
        <w:t xml:space="preserve">овар считается не поставленным. </w:t>
      </w:r>
    </w:p>
    <w:p w14:paraId="79C9D801" w14:textId="77777777" w:rsidR="00B50DF4" w:rsidRPr="0094660A" w:rsidRDefault="00B50DF4" w:rsidP="00B50DF4">
      <w:pPr>
        <w:widowControl w:val="0"/>
        <w:numPr>
          <w:ilvl w:val="2"/>
          <w:numId w:val="4"/>
        </w:numPr>
        <w:spacing w:after="0" w:line="240" w:lineRule="auto"/>
        <w:jc w:val="both"/>
        <w:rPr>
          <w:rFonts w:ascii="Times New Roman" w:hAnsi="Times New Roman"/>
          <w:lang w:eastAsia="ar-SA"/>
        </w:rPr>
      </w:pPr>
      <w:r w:rsidRPr="0094660A">
        <w:rPr>
          <w:rFonts w:ascii="Times New Roman" w:hAnsi="Times New Roman"/>
          <w:lang w:eastAsia="ar-SA"/>
        </w:rPr>
        <w:t>В случае поставки некачественного Товара или Товара, не соответствующего требованиям, указанным в Спецификации к Договору, по указанию Заказчика в течение 10 (Десяти) рабочих дней с момента заявления о них Заказчиком, заменить его на Товар, соответствующий условиям настоящего Договора, либо (по желанию Заказчика) провести дополнительные мероприятия, необходимые для устранения неисправностей, без каких-либо дополнительных затрат со стороны Заказчика. В случае выявления недостатков Товара датой поставки считается дата подписания акта об устранении недостатков.</w:t>
      </w:r>
    </w:p>
    <w:p w14:paraId="4F70A409" w14:textId="77777777" w:rsidR="00B50DF4" w:rsidRPr="0094660A" w:rsidRDefault="00B50DF4" w:rsidP="00B50DF4">
      <w:pPr>
        <w:widowControl w:val="0"/>
        <w:numPr>
          <w:ilvl w:val="2"/>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При невозможности замены некачественного Товара, с согласия Заказчика, вернуть денежные средства, полученные в счет оплаты такого Товара, в течение 10 (Десяти) рабочих дней со дня получения соответствующего требования от Заказчика. </w:t>
      </w:r>
    </w:p>
    <w:p w14:paraId="2F51C8E8" w14:textId="77777777" w:rsidR="00B50DF4" w:rsidRPr="0094660A" w:rsidRDefault="00B50DF4" w:rsidP="00B50DF4">
      <w:pPr>
        <w:widowControl w:val="0"/>
        <w:numPr>
          <w:ilvl w:val="2"/>
          <w:numId w:val="4"/>
        </w:numPr>
        <w:spacing w:after="0" w:line="240" w:lineRule="auto"/>
        <w:jc w:val="both"/>
        <w:rPr>
          <w:rFonts w:ascii="Times New Roman" w:hAnsi="Times New Roman"/>
          <w:lang w:eastAsia="ar-SA"/>
        </w:rPr>
      </w:pPr>
      <w:r w:rsidRPr="0094660A">
        <w:rPr>
          <w:rFonts w:ascii="Times New Roman" w:hAnsi="Times New Roman"/>
          <w:lang w:eastAsia="ar-SA"/>
        </w:rPr>
        <w:t>Обеспечить гарантии завода-изготовителя, в том числе гарантии на устранение возникших неисправностей и замену составных частей, преждевременно вышедших из строя по вине завода-изготовителя (в течение 10 (Десяти) рабочих дней, со дня предъявления соответствующей претензии Заказчика) в течение гарантийного срока с даты оформления акта приема-передачи Товара, при условии обязательного соблюдения правил эксплуатации Товара.</w:t>
      </w:r>
    </w:p>
    <w:p w14:paraId="6F954BBD"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Заказчик обязуется:</w:t>
      </w:r>
    </w:p>
    <w:p w14:paraId="4D877B3C" w14:textId="25B89117" w:rsidR="00B50DF4" w:rsidRPr="0094660A" w:rsidRDefault="00B50DF4" w:rsidP="00B50DF4">
      <w:pPr>
        <w:widowControl w:val="0"/>
        <w:numPr>
          <w:ilvl w:val="2"/>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Обеспечить приемку </w:t>
      </w:r>
      <w:r w:rsidR="0057443D" w:rsidRPr="0094660A">
        <w:rPr>
          <w:rFonts w:ascii="Times New Roman" w:hAnsi="Times New Roman"/>
          <w:lang w:eastAsia="ar-SA"/>
        </w:rPr>
        <w:t>Т</w:t>
      </w:r>
      <w:r w:rsidRPr="0094660A">
        <w:rPr>
          <w:rFonts w:ascii="Times New Roman" w:hAnsi="Times New Roman"/>
          <w:lang w:eastAsia="ar-SA"/>
        </w:rPr>
        <w:t>овара по количеству и комплектности в соответствии со Спецификацией к настоящему Договору в день поставки.</w:t>
      </w:r>
    </w:p>
    <w:p w14:paraId="618F8416" w14:textId="77777777" w:rsidR="00B50DF4" w:rsidRPr="0094660A" w:rsidRDefault="00B50DF4" w:rsidP="00B50DF4">
      <w:pPr>
        <w:widowControl w:val="0"/>
        <w:numPr>
          <w:ilvl w:val="2"/>
          <w:numId w:val="4"/>
        </w:numPr>
        <w:spacing w:after="0" w:line="240" w:lineRule="auto"/>
        <w:jc w:val="both"/>
        <w:rPr>
          <w:rFonts w:ascii="Times New Roman" w:hAnsi="Times New Roman"/>
          <w:lang w:eastAsia="ar-SA"/>
        </w:rPr>
      </w:pPr>
      <w:r w:rsidRPr="0094660A">
        <w:rPr>
          <w:rFonts w:ascii="Times New Roman" w:hAnsi="Times New Roman"/>
          <w:lang w:eastAsia="ar-SA"/>
        </w:rPr>
        <w:t>Оплатить товар в порядке и на условиях настоящего Договора.</w:t>
      </w:r>
    </w:p>
    <w:p w14:paraId="59CB3148" w14:textId="77777777" w:rsidR="00B50DF4" w:rsidRPr="0094660A" w:rsidRDefault="00B50DF4" w:rsidP="00B50DF4">
      <w:pPr>
        <w:widowControl w:val="0"/>
        <w:numPr>
          <w:ilvl w:val="2"/>
          <w:numId w:val="4"/>
        </w:numPr>
        <w:spacing w:after="0" w:line="240" w:lineRule="auto"/>
        <w:jc w:val="both"/>
        <w:rPr>
          <w:rFonts w:ascii="Times New Roman" w:hAnsi="Times New Roman"/>
          <w:lang w:eastAsia="ar-SA"/>
        </w:rPr>
      </w:pPr>
      <w:r w:rsidRPr="0094660A">
        <w:rPr>
          <w:rFonts w:ascii="Times New Roman" w:hAnsi="Times New Roman"/>
          <w:lang w:eastAsia="ar-SA"/>
        </w:rPr>
        <w:t>При отсутствии претензий относительно качества, комплектности и других характеристик Товара (видимые недостатки), подписать акт приема-передачи Товара, составленный в 2-х экземплярах, представленный Поставщиком.</w:t>
      </w:r>
    </w:p>
    <w:p w14:paraId="632E8992" w14:textId="77777777" w:rsidR="00B50DF4" w:rsidRPr="0094660A" w:rsidRDefault="00B50DF4" w:rsidP="00B50DF4">
      <w:pPr>
        <w:widowControl w:val="0"/>
        <w:numPr>
          <w:ilvl w:val="2"/>
          <w:numId w:val="4"/>
        </w:numPr>
        <w:spacing w:after="0" w:line="240" w:lineRule="auto"/>
        <w:jc w:val="both"/>
        <w:rPr>
          <w:rFonts w:ascii="Times New Roman" w:hAnsi="Times New Roman"/>
          <w:lang w:eastAsia="ar-SA"/>
        </w:rPr>
      </w:pPr>
      <w:r w:rsidRPr="0094660A">
        <w:rPr>
          <w:rFonts w:ascii="Times New Roman" w:hAnsi="Times New Roman"/>
          <w:lang w:eastAsia="ar-SA"/>
        </w:rPr>
        <w:t>Соблюдать правила эксплуатации Товара.</w:t>
      </w:r>
    </w:p>
    <w:p w14:paraId="0B608DE5" w14:textId="77777777" w:rsidR="00B50DF4" w:rsidRPr="0094660A" w:rsidRDefault="00B50DF4" w:rsidP="00B50DF4">
      <w:pPr>
        <w:tabs>
          <w:tab w:val="left" w:pos="1134"/>
        </w:tabs>
        <w:suppressAutoHyphens/>
        <w:spacing w:after="0" w:line="240" w:lineRule="auto"/>
        <w:ind w:right="74" w:firstLine="567"/>
        <w:rPr>
          <w:rFonts w:ascii="Times New Roman" w:hAnsi="Times New Roman"/>
          <w:lang w:eastAsia="ar-SA"/>
        </w:rPr>
      </w:pPr>
    </w:p>
    <w:p w14:paraId="1230343B" w14:textId="77777777" w:rsidR="00B50DF4" w:rsidRPr="0094660A" w:rsidRDefault="00B50DF4" w:rsidP="00B50DF4">
      <w:pPr>
        <w:numPr>
          <w:ilvl w:val="0"/>
          <w:numId w:val="4"/>
        </w:numPr>
        <w:tabs>
          <w:tab w:val="left" w:pos="1260"/>
        </w:tabs>
        <w:spacing w:after="0" w:line="240" w:lineRule="auto"/>
        <w:ind w:right="140"/>
        <w:jc w:val="center"/>
        <w:rPr>
          <w:rFonts w:ascii="Times New Roman" w:hAnsi="Times New Roman"/>
          <w:b/>
        </w:rPr>
      </w:pPr>
      <w:r w:rsidRPr="0094660A">
        <w:rPr>
          <w:rFonts w:ascii="Times New Roman" w:hAnsi="Times New Roman"/>
          <w:b/>
        </w:rPr>
        <w:t>ГАРАНТИИ КАЧЕСТВА ТОВАРА</w:t>
      </w:r>
    </w:p>
    <w:p w14:paraId="5E506B16"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Качество поставляемого Товара должно соответствовать техническим условиям (требованиям, характеристикам), указанным в Договоре.</w:t>
      </w:r>
    </w:p>
    <w:p w14:paraId="4E2918E9"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Качество Товара (за исключением скрытых производственных дефектов) устанавливается Заказчиком в порядке визуального осмотра Товара при его получении.</w:t>
      </w:r>
    </w:p>
    <w:p w14:paraId="19AD8E65"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Поставщик гарантирует:</w:t>
      </w:r>
    </w:p>
    <w:p w14:paraId="323C73D0" w14:textId="45881F5B" w:rsidR="00B50DF4" w:rsidRPr="0094660A" w:rsidRDefault="00B50DF4" w:rsidP="00B50DF4">
      <w:pPr>
        <w:widowControl w:val="0"/>
        <w:spacing w:after="0" w:line="240" w:lineRule="auto"/>
        <w:ind w:firstLine="397"/>
        <w:jc w:val="both"/>
        <w:rPr>
          <w:rFonts w:ascii="Times New Roman" w:hAnsi="Times New Roman"/>
          <w:lang w:eastAsia="ar-SA"/>
        </w:rPr>
      </w:pPr>
      <w:r w:rsidRPr="0094660A">
        <w:rPr>
          <w:rFonts w:ascii="Times New Roman" w:hAnsi="Times New Roman"/>
          <w:lang w:eastAsia="ar-SA"/>
        </w:rPr>
        <w:t xml:space="preserve">а) поставляемый Товар является новым, неиспользованным (без пробега), без каких-либо ограничений (залог, запрет, арест и т. п.), не имеет дефектов, надлежаще образом сертифицирован, соответствует всем требованиям, предъявленным к данному виду </w:t>
      </w:r>
      <w:r w:rsidR="00E052D4" w:rsidRPr="0094660A">
        <w:rPr>
          <w:rFonts w:ascii="Times New Roman" w:hAnsi="Times New Roman"/>
          <w:lang w:eastAsia="ar-SA"/>
        </w:rPr>
        <w:t>Т</w:t>
      </w:r>
      <w:r w:rsidRPr="0094660A">
        <w:rPr>
          <w:rFonts w:ascii="Times New Roman" w:hAnsi="Times New Roman"/>
          <w:lang w:eastAsia="ar-SA"/>
        </w:rPr>
        <w:t>овара, их безопасности существующим в законодательстве Р</w:t>
      </w:r>
      <w:r w:rsidR="00E052D4" w:rsidRPr="0094660A">
        <w:rPr>
          <w:rFonts w:ascii="Times New Roman" w:hAnsi="Times New Roman"/>
          <w:lang w:eastAsia="ar-SA"/>
        </w:rPr>
        <w:t xml:space="preserve">оссийской </w:t>
      </w:r>
      <w:r w:rsidRPr="0094660A">
        <w:rPr>
          <w:rFonts w:ascii="Times New Roman" w:hAnsi="Times New Roman"/>
          <w:lang w:eastAsia="ar-SA"/>
        </w:rPr>
        <w:t>Ф</w:t>
      </w:r>
      <w:r w:rsidR="00E052D4" w:rsidRPr="0094660A">
        <w:rPr>
          <w:rFonts w:ascii="Times New Roman" w:hAnsi="Times New Roman"/>
          <w:lang w:eastAsia="ar-SA"/>
        </w:rPr>
        <w:t>едерации</w:t>
      </w:r>
      <w:r w:rsidRPr="0094660A">
        <w:rPr>
          <w:rFonts w:ascii="Times New Roman" w:hAnsi="Times New Roman"/>
          <w:lang w:eastAsia="ar-SA"/>
        </w:rPr>
        <w:t>, полностью укомплектован, исправен и годен к эксплуатации, не имеет дефектов, связанных с конструкцией, материалами и функционированием при штатном использовании;</w:t>
      </w:r>
    </w:p>
    <w:p w14:paraId="5433B21A" w14:textId="77777777" w:rsidR="00B50DF4" w:rsidRPr="0094660A" w:rsidRDefault="00B50DF4" w:rsidP="00B50DF4">
      <w:pPr>
        <w:widowControl w:val="0"/>
        <w:spacing w:after="0" w:line="240" w:lineRule="auto"/>
        <w:ind w:firstLine="397"/>
        <w:jc w:val="both"/>
        <w:rPr>
          <w:rFonts w:ascii="Times New Roman" w:hAnsi="Times New Roman"/>
          <w:lang w:eastAsia="ar-SA"/>
        </w:rPr>
      </w:pPr>
      <w:r w:rsidRPr="0094660A">
        <w:rPr>
          <w:rFonts w:ascii="Times New Roman" w:hAnsi="Times New Roman"/>
          <w:lang w:eastAsia="ar-SA"/>
        </w:rPr>
        <w:t>б) техническая документация на Товар, поставляемая Поставщиком, является комплектной и достаточной для эксплуатации и технического обслуживания Товара.</w:t>
      </w:r>
    </w:p>
    <w:p w14:paraId="5E446A7B" w14:textId="77777777" w:rsidR="00B50DF4" w:rsidRPr="0094660A" w:rsidRDefault="00B50DF4" w:rsidP="00B50DF4">
      <w:pPr>
        <w:widowControl w:val="0"/>
        <w:spacing w:after="0" w:line="240" w:lineRule="auto"/>
        <w:ind w:firstLine="397"/>
        <w:jc w:val="both"/>
        <w:rPr>
          <w:rFonts w:ascii="Times New Roman" w:hAnsi="Times New Roman"/>
          <w:lang w:eastAsia="ar-SA"/>
        </w:rPr>
      </w:pPr>
      <w:r w:rsidRPr="0094660A">
        <w:rPr>
          <w:rFonts w:ascii="Times New Roman" w:hAnsi="Times New Roman"/>
          <w:lang w:eastAsia="ar-SA"/>
        </w:rPr>
        <w:t>в) безотказную работу Товара в период гарантийного срока.</w:t>
      </w:r>
    </w:p>
    <w:p w14:paraId="01B5E520" w14:textId="62D95F08"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Заводская гарантия </w:t>
      </w:r>
      <w:r w:rsidR="00E052D4" w:rsidRPr="0094660A">
        <w:rPr>
          <w:rFonts w:ascii="Times New Roman" w:hAnsi="Times New Roman"/>
          <w:lang w:eastAsia="ar-SA"/>
        </w:rPr>
        <w:t>___</w:t>
      </w:r>
      <w:r w:rsidRPr="0094660A">
        <w:rPr>
          <w:rFonts w:ascii="Times New Roman" w:hAnsi="Times New Roman"/>
          <w:lang w:eastAsia="ar-SA"/>
        </w:rPr>
        <w:t xml:space="preserve"> года (</w:t>
      </w:r>
      <w:r w:rsidR="00E052D4" w:rsidRPr="0094660A">
        <w:rPr>
          <w:rFonts w:ascii="Times New Roman" w:hAnsi="Times New Roman"/>
          <w:lang w:eastAsia="ar-SA"/>
        </w:rPr>
        <w:t>___</w:t>
      </w:r>
      <w:r w:rsidRPr="0094660A">
        <w:rPr>
          <w:rFonts w:ascii="Times New Roman" w:hAnsi="Times New Roman"/>
          <w:lang w:eastAsia="ar-SA"/>
        </w:rPr>
        <w:t xml:space="preserve"> месяцев) или </w:t>
      </w:r>
      <w:r w:rsidR="00E052D4" w:rsidRPr="0094660A">
        <w:rPr>
          <w:rFonts w:ascii="Times New Roman" w:hAnsi="Times New Roman"/>
          <w:lang w:eastAsia="ar-SA"/>
        </w:rPr>
        <w:t>________________</w:t>
      </w:r>
      <w:r w:rsidRPr="0094660A">
        <w:rPr>
          <w:rFonts w:ascii="Times New Roman" w:hAnsi="Times New Roman"/>
          <w:lang w:eastAsia="ar-SA"/>
        </w:rPr>
        <w:t xml:space="preserve"> км. пробега в зависимости от того, что наступит раньше.</w:t>
      </w:r>
    </w:p>
    <w:p w14:paraId="3A23BA71"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Гарантийные сроки на Товар, на комплектующие изделия и составные части Товара указаны в Гарантийной книжке.</w:t>
      </w:r>
    </w:p>
    <w:p w14:paraId="07B45547"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Постановка Товара на гарантийное обслуживание производится Поставщиком после приемки товара по качеству, которая оформляется актом приема-передачи.</w:t>
      </w:r>
    </w:p>
    <w:p w14:paraId="2C382F34" w14:textId="0107DF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Если в течение Гарантийного периода будет выявлено, что </w:t>
      </w:r>
      <w:r w:rsidR="00E052D4" w:rsidRPr="0094660A">
        <w:rPr>
          <w:rFonts w:ascii="Times New Roman" w:hAnsi="Times New Roman"/>
          <w:lang w:eastAsia="ar-SA"/>
        </w:rPr>
        <w:t>Т</w:t>
      </w:r>
      <w:r w:rsidRPr="0094660A">
        <w:rPr>
          <w:rFonts w:ascii="Times New Roman" w:hAnsi="Times New Roman"/>
          <w:lang w:eastAsia="ar-SA"/>
        </w:rPr>
        <w:t xml:space="preserve">овар не соответствует требованиям </w:t>
      </w:r>
      <w:r w:rsidRPr="0094660A">
        <w:rPr>
          <w:rFonts w:ascii="Times New Roman" w:hAnsi="Times New Roman"/>
          <w:lang w:eastAsia="ar-SA"/>
        </w:rPr>
        <w:lastRenderedPageBreak/>
        <w:t xml:space="preserve">настоящего Договора, Поставщик обязан принять меры по устранению нарушений. Устранение нарушений должно быть завершено не позднее 10 (Десяти) рабочих дней, начиная, с даты поступления официального уведомления от уполномоченного представителя Заказчика. </w:t>
      </w:r>
    </w:p>
    <w:p w14:paraId="0277B064"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Гарантийное (сервисное) обслуживание Товара включает в себя операцию по проверке, регулировке или замене деталей, направленных на обеспечение максимальной безопасности и удобства эксплуатации. В комплекс работ включены технически необходимые, способствующие поддержанию Товара в исправном состоянии при минимальных издержках и простое.</w:t>
      </w:r>
    </w:p>
    <w:p w14:paraId="44B69F48" w14:textId="497305B1"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Гарантийное обслуживание и ремонт Товара производятся на авторизованных сервисных центрах сети Уполномоченных Дилеров, Уполномоченных Партнеров изготовителей </w:t>
      </w:r>
      <w:r w:rsidR="00E052D4" w:rsidRPr="0094660A">
        <w:rPr>
          <w:rFonts w:ascii="Times New Roman" w:hAnsi="Times New Roman"/>
          <w:lang w:eastAsia="ar-SA"/>
        </w:rPr>
        <w:t>Т</w:t>
      </w:r>
      <w:r w:rsidRPr="0094660A">
        <w:rPr>
          <w:rFonts w:ascii="Times New Roman" w:hAnsi="Times New Roman"/>
          <w:lang w:eastAsia="ar-SA"/>
        </w:rPr>
        <w:t>овара, расположенных</w:t>
      </w:r>
      <w:r w:rsidR="00E052D4" w:rsidRPr="0094660A">
        <w:rPr>
          <w:rFonts w:ascii="Times New Roman" w:hAnsi="Times New Roman"/>
          <w:lang w:eastAsia="ar-SA"/>
        </w:rPr>
        <w:br/>
      </w:r>
      <w:r w:rsidRPr="0094660A">
        <w:rPr>
          <w:rFonts w:ascii="Times New Roman" w:hAnsi="Times New Roman"/>
          <w:lang w:eastAsia="ar-SA"/>
        </w:rPr>
        <w:t xml:space="preserve">в г. </w:t>
      </w:r>
      <w:r w:rsidR="00E052D4" w:rsidRPr="0094660A">
        <w:rPr>
          <w:rFonts w:ascii="Times New Roman" w:hAnsi="Times New Roman"/>
          <w:lang w:eastAsia="ar-SA"/>
        </w:rPr>
        <w:t>Волгоград</w:t>
      </w:r>
      <w:r w:rsidRPr="0094660A">
        <w:rPr>
          <w:rFonts w:ascii="Times New Roman" w:hAnsi="Times New Roman"/>
          <w:lang w:eastAsia="ar-SA"/>
        </w:rPr>
        <w:t>е.</w:t>
      </w:r>
    </w:p>
    <w:p w14:paraId="2D09546B"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В период действия Гарантийного срока Поставщик за свой счет обязуется осуществлять замену любой неисправной части Товара, если неисправность вызвана дефектом конструкции, некачественными материалами и не является результатом действия непреодолимой силы, небрежности, неправильного обращения, не является результатом внесения изменений в Товар или его повреждения со стороны персонала Заказчика или третьих лиц.</w:t>
      </w:r>
    </w:p>
    <w:p w14:paraId="59F84D62"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Если в период действия Гарантийного срока Поставщик осуществляет замену или ремонт какой-либо части Товара, на такую замененную или отремонтированную часть срок действия гарантии соразмерно продлевается на срок ремонта или замены какой-либо части Товара.</w:t>
      </w:r>
    </w:p>
    <w:p w14:paraId="25BD9181"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Если Поставщик не направит своего представителя Заказчику в течение трех дней с момента получения уведомления Заказчика о наличии в Товаре скрытых недостатков, Заказчик в одностороннем порядке составляет Акт о скрытых недостатках, который является окончательным и обязательным для Поставщика, и направляет его Поставщику по электронной почте с последующим подтверждением заказной почтой.</w:t>
      </w:r>
    </w:p>
    <w:p w14:paraId="7483C0BA"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При возникновении между Заказчиком и Поставщиком спора по поводу возникновения недостатков Товара по требованию любой из сторон должна быть назначена экспертиза. Расходы на экспертизу несет Поставщик. Если в результате экспертизы Товара будет установлено, что его недостатки возникли вследствие обстоятельств, за которые не отвечает Поставщик, Заказчик обязан возместить Поставщику расходы на проведение экспертизы.</w:t>
      </w:r>
    </w:p>
    <w:p w14:paraId="7D85889E" w14:textId="77777777" w:rsidR="00B50DF4" w:rsidRPr="0094660A" w:rsidRDefault="00B50DF4" w:rsidP="00B50DF4">
      <w:pPr>
        <w:widowControl w:val="0"/>
        <w:spacing w:after="0" w:line="240" w:lineRule="auto"/>
        <w:ind w:firstLine="426"/>
        <w:jc w:val="both"/>
        <w:rPr>
          <w:rFonts w:ascii="Times New Roman" w:hAnsi="Times New Roman"/>
          <w:lang w:eastAsia="ar-SA"/>
        </w:rPr>
      </w:pPr>
    </w:p>
    <w:p w14:paraId="54620C52" w14:textId="77777777" w:rsidR="00B50DF4" w:rsidRPr="0094660A" w:rsidRDefault="00B50DF4" w:rsidP="00B50DF4">
      <w:pPr>
        <w:numPr>
          <w:ilvl w:val="0"/>
          <w:numId w:val="4"/>
        </w:numPr>
        <w:shd w:val="clear" w:color="auto" w:fill="FFFFFF"/>
        <w:spacing w:after="0" w:line="240" w:lineRule="auto"/>
        <w:jc w:val="center"/>
        <w:rPr>
          <w:rFonts w:ascii="Times New Roman" w:hAnsi="Times New Roman"/>
          <w:b/>
          <w:bCs/>
        </w:rPr>
      </w:pPr>
      <w:r w:rsidRPr="0094660A">
        <w:rPr>
          <w:rFonts w:ascii="Times New Roman" w:hAnsi="Times New Roman"/>
          <w:b/>
          <w:bCs/>
        </w:rPr>
        <w:t xml:space="preserve">ОТВЕТСТВЕННОСТЬ СТОРОН </w:t>
      </w:r>
    </w:p>
    <w:p w14:paraId="507F87DF" w14:textId="21E7E085" w:rsidR="00B50DF4" w:rsidRPr="0094660A" w:rsidRDefault="00B50DF4" w:rsidP="00B50DF4">
      <w:pPr>
        <w:numPr>
          <w:ilvl w:val="1"/>
          <w:numId w:val="4"/>
        </w:numPr>
        <w:spacing w:after="0" w:line="240" w:lineRule="auto"/>
        <w:jc w:val="both"/>
        <w:rPr>
          <w:rFonts w:ascii="Times New Roman" w:hAnsi="Times New Roman"/>
        </w:rPr>
      </w:pPr>
      <w:r w:rsidRPr="0094660A">
        <w:rPr>
          <w:rFonts w:ascii="Times New Roman" w:hAnsi="Times New Roman"/>
        </w:rPr>
        <w:t xml:space="preserve">За неисполнение или ненадлежащее исполнение настоящего </w:t>
      </w:r>
      <w:r w:rsidR="00E052D4" w:rsidRPr="0094660A">
        <w:rPr>
          <w:rFonts w:ascii="Times New Roman" w:hAnsi="Times New Roman"/>
        </w:rPr>
        <w:t>Д</w:t>
      </w:r>
      <w:r w:rsidRPr="0094660A">
        <w:rPr>
          <w:rFonts w:ascii="Times New Roman" w:hAnsi="Times New Roman"/>
        </w:rPr>
        <w:t>оговора Стороны несут ответственность в соответствии с законодательством Российской Федерации.</w:t>
      </w:r>
    </w:p>
    <w:p w14:paraId="478C46EF" w14:textId="3F18265F" w:rsidR="00B50DF4" w:rsidRPr="0094660A" w:rsidRDefault="00B50DF4" w:rsidP="00B50DF4">
      <w:pPr>
        <w:numPr>
          <w:ilvl w:val="1"/>
          <w:numId w:val="4"/>
        </w:numPr>
        <w:spacing w:after="0" w:line="240" w:lineRule="auto"/>
        <w:jc w:val="both"/>
        <w:rPr>
          <w:rFonts w:ascii="Times New Roman" w:hAnsi="Times New Roman"/>
        </w:rPr>
      </w:pPr>
      <w:r w:rsidRPr="0094660A">
        <w:rPr>
          <w:rFonts w:ascii="Times New Roman" w:hAnsi="Times New Roman"/>
        </w:rPr>
        <w:t xml:space="preserve">Нарушение </w:t>
      </w:r>
      <w:r w:rsidR="00E052D4" w:rsidRPr="0094660A">
        <w:rPr>
          <w:rFonts w:ascii="Times New Roman" w:hAnsi="Times New Roman"/>
        </w:rPr>
        <w:t>Д</w:t>
      </w:r>
      <w:r w:rsidRPr="0094660A">
        <w:rPr>
          <w:rFonts w:ascii="Times New Roman" w:hAnsi="Times New Roman"/>
        </w:rPr>
        <w:t>оговора Заказчиком предполагается существенным в случаях нарушения сроков оплаты за поставленные и принятые товары.</w:t>
      </w:r>
    </w:p>
    <w:p w14:paraId="2D9D4290" w14:textId="2F605033" w:rsidR="00B50DF4" w:rsidRPr="0094660A" w:rsidRDefault="00B50DF4" w:rsidP="00B50DF4">
      <w:pPr>
        <w:widowControl w:val="0"/>
        <w:numPr>
          <w:ilvl w:val="1"/>
          <w:numId w:val="4"/>
        </w:numPr>
        <w:spacing w:after="0" w:line="240" w:lineRule="auto"/>
        <w:jc w:val="both"/>
        <w:rPr>
          <w:rFonts w:ascii="Times New Roman" w:hAnsi="Times New Roman"/>
        </w:rPr>
      </w:pPr>
      <w:r w:rsidRPr="0094660A">
        <w:rPr>
          <w:rFonts w:ascii="Times New Roman" w:hAnsi="Times New Roman"/>
        </w:rPr>
        <w:t xml:space="preserve">В случае просрочки исполнения Поставщиком обязательств, предусмотренных договором, Заказчик направляет Поставщику требование об уплате пени. Пеня начисляется за каждый день просрочки исполнения обязательства, предусмотренного договоров, начиная со дня, следующего после дня истечения установленного договором срока исполнения обязательства. Размер такой пени устанавливается в размере не менее одной трехсотой действующей на дату уплаты пени ставки рефинансирования Банка Росси от цены договора, уменьшенной на сумму пропорциональную объему обязательств, предусмотренных </w:t>
      </w:r>
      <w:r w:rsidR="00E052D4" w:rsidRPr="0094660A">
        <w:rPr>
          <w:rFonts w:ascii="Times New Roman" w:hAnsi="Times New Roman"/>
        </w:rPr>
        <w:t>Д</w:t>
      </w:r>
      <w:r w:rsidRPr="0094660A">
        <w:rPr>
          <w:rFonts w:ascii="Times New Roman" w:hAnsi="Times New Roman"/>
        </w:rPr>
        <w:t>оговором и фактически исполненных Поставщиком</w:t>
      </w:r>
      <w:r w:rsidR="00E052D4" w:rsidRPr="0094660A">
        <w:rPr>
          <w:rFonts w:ascii="Times New Roman" w:hAnsi="Times New Roman"/>
        </w:rPr>
        <w:t>.</w:t>
      </w:r>
      <w:r w:rsidRPr="0094660A">
        <w:rPr>
          <w:rFonts w:ascii="Times New Roman" w:hAnsi="Times New Roman"/>
        </w:rPr>
        <w:t xml:space="preserve"> </w:t>
      </w:r>
    </w:p>
    <w:p w14:paraId="050F4D2E" w14:textId="01DFE5AC" w:rsidR="00B50DF4" w:rsidRPr="0094660A" w:rsidRDefault="00B50DF4" w:rsidP="00B50DF4">
      <w:pPr>
        <w:widowControl w:val="0"/>
        <w:numPr>
          <w:ilvl w:val="1"/>
          <w:numId w:val="4"/>
        </w:numPr>
        <w:spacing w:after="0" w:line="240" w:lineRule="auto"/>
        <w:jc w:val="both"/>
        <w:rPr>
          <w:rFonts w:ascii="Times New Roman" w:hAnsi="Times New Roman"/>
        </w:rPr>
      </w:pPr>
      <w:r w:rsidRPr="0094660A">
        <w:rPr>
          <w:rFonts w:ascii="Times New Roman" w:hAnsi="Times New Roman"/>
        </w:rPr>
        <w:t xml:space="preserve">В случае неисполнения Поставщиком обязательств по </w:t>
      </w:r>
      <w:r w:rsidR="00E052D4" w:rsidRPr="0094660A">
        <w:rPr>
          <w:rFonts w:ascii="Times New Roman" w:hAnsi="Times New Roman"/>
        </w:rPr>
        <w:t>Д</w:t>
      </w:r>
      <w:r w:rsidRPr="0094660A">
        <w:rPr>
          <w:rFonts w:ascii="Times New Roman" w:hAnsi="Times New Roman"/>
        </w:rPr>
        <w:t xml:space="preserve">оговору или ненадлежащего исполнения обязательств Заказчик вправе потребовать от Поставщика уплату штрафа в размере: 10 (Десять) % от цены </w:t>
      </w:r>
      <w:r w:rsidR="00E052D4" w:rsidRPr="0094660A">
        <w:rPr>
          <w:rFonts w:ascii="Times New Roman" w:hAnsi="Times New Roman"/>
        </w:rPr>
        <w:t>Д</w:t>
      </w:r>
      <w:r w:rsidRPr="0094660A">
        <w:rPr>
          <w:rFonts w:ascii="Times New Roman" w:hAnsi="Times New Roman"/>
        </w:rPr>
        <w:t>оговора, что составляет _______ (________) рублей ___ копеек за каждый факт ненадлежащего исполнения обязательств.</w:t>
      </w:r>
    </w:p>
    <w:p w14:paraId="3710A066" w14:textId="77777777" w:rsidR="00B50DF4" w:rsidRPr="0094660A" w:rsidRDefault="00B50DF4" w:rsidP="00B50DF4">
      <w:pPr>
        <w:numPr>
          <w:ilvl w:val="1"/>
          <w:numId w:val="4"/>
        </w:numPr>
        <w:spacing w:after="0" w:line="240" w:lineRule="auto"/>
        <w:ind w:right="-1"/>
        <w:jc w:val="both"/>
        <w:rPr>
          <w:rFonts w:ascii="Times New Roman" w:hAnsi="Times New Roman"/>
        </w:rPr>
      </w:pPr>
      <w:r w:rsidRPr="0094660A">
        <w:rPr>
          <w:rFonts w:ascii="Times New Roman" w:hAnsi="Times New Roman"/>
        </w:rPr>
        <w:t xml:space="preserve">В случае нарушения Заказчиком сроков оплаты за поставленные товары Поставщик вправе требовать от Заказчика уплаты пени в размере одной трехсотой действующей на дату уплаты пени ключевой ставки рефинансирования Банка России за каждый день просрочки от не уплаченной в срок суммы. </w:t>
      </w:r>
    </w:p>
    <w:p w14:paraId="13E635DC" w14:textId="77777777" w:rsidR="00B50DF4" w:rsidRPr="0094660A" w:rsidRDefault="00B50DF4" w:rsidP="00B50DF4">
      <w:pPr>
        <w:widowControl w:val="0"/>
        <w:numPr>
          <w:ilvl w:val="1"/>
          <w:numId w:val="4"/>
        </w:numPr>
        <w:spacing w:after="0" w:line="240" w:lineRule="auto"/>
        <w:jc w:val="both"/>
        <w:rPr>
          <w:rFonts w:ascii="Times New Roman" w:hAnsi="Times New Roman"/>
        </w:rPr>
      </w:pPr>
      <w:r w:rsidRPr="0094660A">
        <w:rPr>
          <w:rFonts w:ascii="Times New Roman" w:hAnsi="Times New Roman"/>
        </w:rPr>
        <w:t>В случае ненадлежащего исполнения Заказчиком обязательств, предусмотренных договором, за исключением просрочки исполнения обязательств, Поставщик вправе потребовать от Заказчика уплату штрафа в размере: 2,5 (Два с половиной) % цены Договора, что составляет ____ (_________) рублей ____ копеек за каждый факт ненадлежащего исполнения обязательств.</w:t>
      </w:r>
    </w:p>
    <w:p w14:paraId="63012AB3" w14:textId="5FCC3CDF" w:rsidR="00B50DF4" w:rsidRPr="0094660A" w:rsidRDefault="00B50DF4" w:rsidP="00B50DF4">
      <w:pPr>
        <w:widowControl w:val="0"/>
        <w:numPr>
          <w:ilvl w:val="1"/>
          <w:numId w:val="4"/>
        </w:numPr>
        <w:spacing w:after="0" w:line="240" w:lineRule="auto"/>
        <w:jc w:val="both"/>
        <w:rPr>
          <w:rFonts w:ascii="Times New Roman" w:hAnsi="Times New Roman"/>
        </w:rPr>
      </w:pPr>
      <w:r w:rsidRPr="0094660A">
        <w:rPr>
          <w:rFonts w:ascii="Times New Roman" w:hAnsi="Times New Roman"/>
        </w:rPr>
        <w:t xml:space="preserve">Взыскание неустоек не освобождает Стороны от дальнейшего исполнения своих обязательств по настоящему </w:t>
      </w:r>
      <w:r w:rsidR="00E052D4" w:rsidRPr="0094660A">
        <w:rPr>
          <w:rFonts w:ascii="Times New Roman" w:hAnsi="Times New Roman"/>
        </w:rPr>
        <w:t>Д</w:t>
      </w:r>
      <w:r w:rsidRPr="0094660A">
        <w:rPr>
          <w:rFonts w:ascii="Times New Roman" w:hAnsi="Times New Roman"/>
        </w:rPr>
        <w:t>оговору.</w:t>
      </w:r>
    </w:p>
    <w:p w14:paraId="3ECFEECB" w14:textId="45610534" w:rsidR="00B50DF4" w:rsidRPr="0094660A" w:rsidRDefault="00B50DF4" w:rsidP="00B50DF4">
      <w:pPr>
        <w:widowControl w:val="0"/>
        <w:numPr>
          <w:ilvl w:val="1"/>
          <w:numId w:val="4"/>
        </w:numPr>
        <w:spacing w:after="0" w:line="240" w:lineRule="auto"/>
        <w:jc w:val="both"/>
        <w:rPr>
          <w:rFonts w:ascii="Times New Roman" w:hAnsi="Times New Roman"/>
        </w:rPr>
      </w:pPr>
      <w:r w:rsidRPr="0094660A">
        <w:rPr>
          <w:rFonts w:ascii="Times New Roman" w:hAnsi="Times New Roman"/>
        </w:rPr>
        <w:t xml:space="preserve">Стороны освобождаются от уплаты неустоек, если докажут, что неисполнение или ненадлежащее исполнение обязательств, предусмотренных </w:t>
      </w:r>
      <w:r w:rsidR="00E052D4" w:rsidRPr="0094660A">
        <w:rPr>
          <w:rFonts w:ascii="Times New Roman" w:hAnsi="Times New Roman"/>
        </w:rPr>
        <w:t>Д</w:t>
      </w:r>
      <w:r w:rsidRPr="0094660A">
        <w:rPr>
          <w:rFonts w:ascii="Times New Roman" w:hAnsi="Times New Roman"/>
        </w:rPr>
        <w:t xml:space="preserve">оговором, произошло вследствие обстоятельств непреодолимой силы или по вине другой </w:t>
      </w:r>
      <w:r w:rsidR="00E052D4" w:rsidRPr="0094660A">
        <w:rPr>
          <w:rFonts w:ascii="Times New Roman" w:hAnsi="Times New Roman"/>
        </w:rPr>
        <w:t>С</w:t>
      </w:r>
      <w:r w:rsidRPr="0094660A">
        <w:rPr>
          <w:rFonts w:ascii="Times New Roman" w:hAnsi="Times New Roman"/>
        </w:rPr>
        <w:t>тороны.</w:t>
      </w:r>
    </w:p>
    <w:p w14:paraId="4A08C374" w14:textId="77777777" w:rsidR="00B50DF4" w:rsidRPr="0094660A" w:rsidRDefault="00B50DF4" w:rsidP="00B50DF4">
      <w:pPr>
        <w:tabs>
          <w:tab w:val="num" w:pos="0"/>
        </w:tabs>
        <w:autoSpaceDE w:val="0"/>
        <w:autoSpaceDN w:val="0"/>
        <w:adjustRightInd w:val="0"/>
        <w:spacing w:after="0" w:line="240" w:lineRule="auto"/>
        <w:jc w:val="both"/>
        <w:rPr>
          <w:rFonts w:ascii="Times New Roman" w:hAnsi="Times New Roman"/>
        </w:rPr>
      </w:pPr>
    </w:p>
    <w:p w14:paraId="4D3F0D96" w14:textId="77777777" w:rsidR="00B50DF4" w:rsidRPr="0094660A" w:rsidRDefault="00B50DF4" w:rsidP="00B50DF4">
      <w:pPr>
        <w:numPr>
          <w:ilvl w:val="0"/>
          <w:numId w:val="4"/>
        </w:numPr>
        <w:spacing w:after="0" w:line="240" w:lineRule="auto"/>
        <w:jc w:val="center"/>
        <w:rPr>
          <w:rFonts w:ascii="Times New Roman" w:hAnsi="Times New Roman"/>
          <w:b/>
        </w:rPr>
      </w:pPr>
      <w:r w:rsidRPr="0094660A">
        <w:rPr>
          <w:rFonts w:ascii="Times New Roman" w:hAnsi="Times New Roman"/>
          <w:b/>
        </w:rPr>
        <w:t>ОБСТОЯТЕЛЬСТВА НЕПРЕОДОЛИМОЙ СИЛЫ</w:t>
      </w:r>
    </w:p>
    <w:p w14:paraId="06F9022C" w14:textId="77777777" w:rsidR="00B50DF4" w:rsidRPr="0094660A" w:rsidRDefault="00B50DF4" w:rsidP="00B50DF4">
      <w:pPr>
        <w:numPr>
          <w:ilvl w:val="1"/>
          <w:numId w:val="4"/>
        </w:numPr>
        <w:tabs>
          <w:tab w:val="left" w:pos="720"/>
        </w:tabs>
        <w:spacing w:after="0" w:line="240" w:lineRule="auto"/>
        <w:jc w:val="both"/>
        <w:rPr>
          <w:rFonts w:ascii="Times New Roman" w:hAnsi="Times New Roman"/>
        </w:rPr>
      </w:pPr>
      <w:r w:rsidRPr="0094660A">
        <w:rPr>
          <w:rFonts w:ascii="Times New Roman" w:hAnsi="Times New Roman"/>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обусловленные действием обстоятельств </w:t>
      </w:r>
      <w:r w:rsidRPr="0094660A">
        <w:rPr>
          <w:rFonts w:ascii="Times New Roman" w:hAnsi="Times New Roman"/>
        </w:rPr>
        <w:lastRenderedPageBreak/>
        <w:t>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Договору, а также которые Стороны не были в состоянии предвидеть или предотвратить.</w:t>
      </w:r>
    </w:p>
    <w:p w14:paraId="19D4FAD3" w14:textId="583D08D4" w:rsidR="00B50DF4" w:rsidRPr="0094660A" w:rsidRDefault="00B50DF4" w:rsidP="00B50DF4">
      <w:pPr>
        <w:tabs>
          <w:tab w:val="left" w:pos="720"/>
        </w:tabs>
        <w:spacing w:after="0" w:line="240" w:lineRule="auto"/>
        <w:ind w:firstLine="397"/>
        <w:jc w:val="both"/>
        <w:rPr>
          <w:rFonts w:ascii="Times New Roman" w:hAnsi="Times New Roman"/>
        </w:rPr>
      </w:pPr>
      <w:r w:rsidRPr="0094660A">
        <w:rPr>
          <w:rFonts w:ascii="Times New Roman" w:hAnsi="Times New Roman"/>
        </w:rPr>
        <w:t xml:space="preserve">При этом инфляционные процессы в экономике к форс-мажорным обстоятельствам по условиям настоящего </w:t>
      </w:r>
      <w:r w:rsidR="00E052D4" w:rsidRPr="0094660A">
        <w:rPr>
          <w:rFonts w:ascii="Times New Roman" w:hAnsi="Times New Roman"/>
        </w:rPr>
        <w:t>Д</w:t>
      </w:r>
      <w:r w:rsidRPr="0094660A">
        <w:rPr>
          <w:rFonts w:ascii="Times New Roman" w:hAnsi="Times New Roman"/>
        </w:rPr>
        <w:t>оговора не относятся.</w:t>
      </w:r>
    </w:p>
    <w:p w14:paraId="77880A1C" w14:textId="77777777" w:rsidR="00B50DF4" w:rsidRPr="0094660A" w:rsidRDefault="00B50DF4" w:rsidP="00B50DF4">
      <w:pPr>
        <w:tabs>
          <w:tab w:val="left" w:pos="720"/>
        </w:tabs>
        <w:spacing w:after="0" w:line="240" w:lineRule="auto"/>
        <w:ind w:firstLine="426"/>
        <w:jc w:val="both"/>
        <w:rPr>
          <w:rFonts w:ascii="Times New Roman" w:hAnsi="Times New Roman"/>
          <w:b/>
        </w:rPr>
      </w:pPr>
    </w:p>
    <w:p w14:paraId="38F8C7A3" w14:textId="77777777" w:rsidR="00B50DF4" w:rsidRPr="0094660A" w:rsidRDefault="00B50DF4" w:rsidP="00B50DF4">
      <w:pPr>
        <w:numPr>
          <w:ilvl w:val="0"/>
          <w:numId w:val="4"/>
        </w:numPr>
        <w:shd w:val="clear" w:color="auto" w:fill="FFFFFF"/>
        <w:spacing w:after="0" w:line="240" w:lineRule="auto"/>
        <w:jc w:val="center"/>
        <w:rPr>
          <w:rFonts w:ascii="Times New Roman" w:hAnsi="Times New Roman"/>
          <w:b/>
        </w:rPr>
      </w:pPr>
      <w:r w:rsidRPr="0094660A">
        <w:rPr>
          <w:rFonts w:ascii="Times New Roman" w:hAnsi="Times New Roman"/>
          <w:b/>
        </w:rPr>
        <w:t>ПОДПИСАНИЕ И ВСТУПЛЕНИЕ ДОГОВОРА В СИЛУ</w:t>
      </w:r>
    </w:p>
    <w:p w14:paraId="5EDEBAB5" w14:textId="3B956BF9" w:rsidR="00B50DF4" w:rsidRPr="0094660A" w:rsidRDefault="00B50DF4" w:rsidP="00B50DF4">
      <w:pPr>
        <w:pStyle w:val="a3"/>
        <w:numPr>
          <w:ilvl w:val="1"/>
          <w:numId w:val="4"/>
        </w:numPr>
        <w:jc w:val="both"/>
      </w:pPr>
      <w:r w:rsidRPr="0094660A">
        <w:t xml:space="preserve">Настоящий Договор считается заключенным и вступившим в силу с момента </w:t>
      </w:r>
      <w:r w:rsidR="00A30799" w:rsidRPr="0094660A">
        <w:rPr>
          <w:sz w:val="22"/>
          <w:szCs w:val="22"/>
          <w:lang w:eastAsia="en-US"/>
        </w:rPr>
        <w:t>заключения его Сторонами</w:t>
      </w:r>
      <w:r w:rsidR="00F3777C" w:rsidRPr="0094660A">
        <w:rPr>
          <w:sz w:val="22"/>
          <w:szCs w:val="22"/>
          <w:lang w:eastAsia="en-US"/>
        </w:rPr>
        <w:t xml:space="preserve"> и</w:t>
      </w:r>
      <w:r w:rsidRPr="0094660A">
        <w:t xml:space="preserve"> действует до полного исполнения Сторонами обязательств по </w:t>
      </w:r>
      <w:r w:rsidR="00A30799" w:rsidRPr="0094660A">
        <w:t>Д</w:t>
      </w:r>
      <w:r w:rsidRPr="0094660A">
        <w:t xml:space="preserve">оговору. Окончание срока действия </w:t>
      </w:r>
      <w:r w:rsidR="00A30799" w:rsidRPr="0094660A">
        <w:t>Д</w:t>
      </w:r>
      <w:r w:rsidRPr="0094660A">
        <w:t>оговора влечет прекращение взаимных обязательств по нему.</w:t>
      </w:r>
    </w:p>
    <w:p w14:paraId="21AD88E6" w14:textId="77777777" w:rsidR="00B50DF4" w:rsidRPr="0094660A" w:rsidRDefault="00B50DF4" w:rsidP="00B50DF4">
      <w:pPr>
        <w:tabs>
          <w:tab w:val="left" w:pos="720"/>
        </w:tabs>
        <w:spacing w:after="0" w:line="240" w:lineRule="auto"/>
        <w:rPr>
          <w:rFonts w:ascii="Times New Roman" w:hAnsi="Times New Roman"/>
          <w:b/>
        </w:rPr>
      </w:pPr>
    </w:p>
    <w:p w14:paraId="19699C8D" w14:textId="77777777" w:rsidR="00B50DF4" w:rsidRPr="0094660A" w:rsidRDefault="00B50DF4" w:rsidP="00B50DF4">
      <w:pPr>
        <w:numPr>
          <w:ilvl w:val="0"/>
          <w:numId w:val="4"/>
        </w:numPr>
        <w:tabs>
          <w:tab w:val="left" w:pos="720"/>
        </w:tabs>
        <w:spacing w:after="0" w:line="240" w:lineRule="auto"/>
        <w:jc w:val="center"/>
        <w:rPr>
          <w:rFonts w:ascii="Times New Roman" w:hAnsi="Times New Roman"/>
          <w:b/>
        </w:rPr>
      </w:pPr>
      <w:r w:rsidRPr="0094660A">
        <w:rPr>
          <w:rFonts w:ascii="Times New Roman" w:hAnsi="Times New Roman"/>
          <w:b/>
        </w:rPr>
        <w:t>УСЛОВИЯ РАСТОРЖЕНИЯ ИЛИ ИЗМЕНЕНИЯ УСЛОВИЙ ДОГОВОРА</w:t>
      </w:r>
    </w:p>
    <w:p w14:paraId="4B2C6E45" w14:textId="74CA77FA" w:rsidR="00B50DF4" w:rsidRPr="0094660A" w:rsidRDefault="00B50DF4" w:rsidP="00B50DF4">
      <w:pPr>
        <w:widowControl w:val="0"/>
        <w:numPr>
          <w:ilvl w:val="1"/>
          <w:numId w:val="4"/>
        </w:numPr>
        <w:spacing w:after="0" w:line="240" w:lineRule="auto"/>
        <w:ind w:firstLine="426"/>
        <w:contextualSpacing/>
        <w:jc w:val="both"/>
        <w:rPr>
          <w:rFonts w:ascii="Times New Roman" w:hAnsi="Times New Roman"/>
        </w:rPr>
      </w:pPr>
      <w:r w:rsidRPr="0094660A">
        <w:rPr>
          <w:rFonts w:ascii="Times New Roman" w:hAnsi="Times New Roman"/>
        </w:rPr>
        <w:t xml:space="preserve">Изменение существенных условий Договора при его исполнении не допускается, за исключением их изменения по соглашению </w:t>
      </w:r>
      <w:r w:rsidR="00A30799" w:rsidRPr="0094660A">
        <w:rPr>
          <w:rFonts w:ascii="Times New Roman" w:hAnsi="Times New Roman"/>
        </w:rPr>
        <w:t>С</w:t>
      </w:r>
      <w:r w:rsidRPr="0094660A">
        <w:rPr>
          <w:rFonts w:ascii="Times New Roman" w:hAnsi="Times New Roman"/>
        </w:rPr>
        <w:t>торон</w:t>
      </w:r>
      <w:r w:rsidR="00A30799" w:rsidRPr="0094660A">
        <w:rPr>
          <w:rFonts w:ascii="Times New Roman" w:hAnsi="Times New Roman"/>
        </w:rPr>
        <w:t>.</w:t>
      </w:r>
      <w:r w:rsidRPr="0094660A">
        <w:rPr>
          <w:rFonts w:ascii="Times New Roman" w:hAnsi="Times New Roman"/>
        </w:rPr>
        <w:t xml:space="preserve"> </w:t>
      </w:r>
    </w:p>
    <w:p w14:paraId="4E3E2488"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Настоящий Договор может быть расторгнут:</w:t>
      </w:r>
    </w:p>
    <w:p w14:paraId="410C4EA5" w14:textId="77777777" w:rsidR="00B50DF4" w:rsidRPr="0094660A" w:rsidRDefault="00B50DF4" w:rsidP="00B50DF4">
      <w:pPr>
        <w:widowControl w:val="0"/>
        <w:spacing w:after="0" w:line="240" w:lineRule="auto"/>
        <w:ind w:firstLine="426"/>
        <w:jc w:val="both"/>
        <w:rPr>
          <w:rFonts w:ascii="Times New Roman" w:hAnsi="Times New Roman"/>
          <w:lang w:eastAsia="ar-SA"/>
        </w:rPr>
      </w:pPr>
      <w:r w:rsidRPr="0094660A">
        <w:rPr>
          <w:rFonts w:ascii="Times New Roman" w:hAnsi="Times New Roman"/>
          <w:lang w:eastAsia="ar-SA"/>
        </w:rPr>
        <w:t>- по соглашению Сторон;</w:t>
      </w:r>
    </w:p>
    <w:p w14:paraId="1031F699" w14:textId="77777777" w:rsidR="00B50DF4" w:rsidRPr="0094660A" w:rsidRDefault="00B50DF4" w:rsidP="00B50DF4">
      <w:pPr>
        <w:widowControl w:val="0"/>
        <w:spacing w:after="0" w:line="240" w:lineRule="auto"/>
        <w:ind w:firstLine="426"/>
        <w:jc w:val="both"/>
        <w:rPr>
          <w:rFonts w:ascii="Times New Roman" w:hAnsi="Times New Roman"/>
          <w:lang w:eastAsia="ar-SA"/>
        </w:rPr>
      </w:pPr>
      <w:r w:rsidRPr="0094660A">
        <w:rPr>
          <w:rFonts w:ascii="Times New Roman" w:hAnsi="Times New Roman"/>
          <w:lang w:eastAsia="ar-SA"/>
        </w:rPr>
        <w:t>- по решению суда;</w:t>
      </w:r>
    </w:p>
    <w:p w14:paraId="67CDF936" w14:textId="77777777" w:rsidR="00B50DF4" w:rsidRPr="0094660A" w:rsidRDefault="00B50DF4" w:rsidP="00B50DF4">
      <w:pPr>
        <w:widowControl w:val="0"/>
        <w:spacing w:after="0" w:line="240" w:lineRule="auto"/>
        <w:ind w:firstLine="426"/>
        <w:jc w:val="both"/>
        <w:rPr>
          <w:rFonts w:ascii="Times New Roman" w:hAnsi="Times New Roman"/>
          <w:lang w:eastAsia="ar-SA"/>
        </w:rPr>
      </w:pPr>
      <w:r w:rsidRPr="0094660A">
        <w:rPr>
          <w:rFonts w:ascii="Times New Roman" w:hAnsi="Times New Roman"/>
          <w:lang w:eastAsia="ar-SA"/>
        </w:rPr>
        <w:t>- в связи с односторонним отказом Стороны Договора, от исполнения Договора поставки в соответствии с гражданским законодательством.</w:t>
      </w:r>
    </w:p>
    <w:p w14:paraId="63DE7E35" w14:textId="5D56BA96"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Сторона, которой направлено предложение о расторжении Договора по соглашению </w:t>
      </w:r>
      <w:r w:rsidR="00A30799" w:rsidRPr="0094660A">
        <w:rPr>
          <w:rFonts w:ascii="Times New Roman" w:hAnsi="Times New Roman"/>
          <w:lang w:eastAsia="ar-SA"/>
        </w:rPr>
        <w:t>С</w:t>
      </w:r>
      <w:r w:rsidRPr="0094660A">
        <w:rPr>
          <w:rFonts w:ascii="Times New Roman" w:hAnsi="Times New Roman"/>
          <w:lang w:eastAsia="ar-SA"/>
        </w:rPr>
        <w:t xml:space="preserve">торон, должна дать письменный </w:t>
      </w:r>
      <w:r w:rsidR="00A30799" w:rsidRPr="0094660A">
        <w:rPr>
          <w:rFonts w:ascii="Times New Roman" w:hAnsi="Times New Roman"/>
          <w:lang w:eastAsia="ar-SA"/>
        </w:rPr>
        <w:t>ответ, по существу,</w:t>
      </w:r>
      <w:r w:rsidRPr="0094660A">
        <w:rPr>
          <w:rFonts w:ascii="Times New Roman" w:hAnsi="Times New Roman"/>
          <w:lang w:eastAsia="ar-SA"/>
        </w:rPr>
        <w:t xml:space="preserve"> в срок не позднее 5 (Пяти) календарных дней, с даты его получения.</w:t>
      </w:r>
    </w:p>
    <w:p w14:paraId="699C9F2D"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Расторжение Договора производится Сторонами путем подписания соответствующего соглашения о расторжении.</w:t>
      </w:r>
    </w:p>
    <w:p w14:paraId="38937F14" w14:textId="23C72BFF"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В случае расторжения настоящего Договора по инициативе любой из Сторон, Стороны производят сверку расчетов, которой подтверждается объем </w:t>
      </w:r>
      <w:r w:rsidR="00A30799" w:rsidRPr="0094660A">
        <w:rPr>
          <w:rFonts w:ascii="Times New Roman" w:hAnsi="Times New Roman"/>
          <w:lang w:eastAsia="ar-SA"/>
        </w:rPr>
        <w:t>Т</w:t>
      </w:r>
      <w:r w:rsidRPr="0094660A">
        <w:rPr>
          <w:rFonts w:ascii="Times New Roman" w:hAnsi="Times New Roman"/>
          <w:lang w:eastAsia="ar-SA"/>
        </w:rPr>
        <w:t>овара, переданного Поставщику.</w:t>
      </w:r>
    </w:p>
    <w:p w14:paraId="0D7EF42A"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Заказчик вправе принять решение об одностороннем отказе от исполнения Договора в соответствии с гражданским законодательством.</w:t>
      </w:r>
    </w:p>
    <w:p w14:paraId="5A69B730" w14:textId="4CAE7298"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Заказчик вправе провести экспертизу поставленного </w:t>
      </w:r>
      <w:r w:rsidR="00A30799" w:rsidRPr="0094660A">
        <w:rPr>
          <w:rFonts w:ascii="Times New Roman" w:hAnsi="Times New Roman"/>
          <w:lang w:eastAsia="ar-SA"/>
        </w:rPr>
        <w:t>Т</w:t>
      </w:r>
      <w:r w:rsidRPr="0094660A">
        <w:rPr>
          <w:rFonts w:ascii="Times New Roman" w:hAnsi="Times New Roman"/>
          <w:lang w:eastAsia="ar-SA"/>
        </w:rPr>
        <w:t xml:space="preserve">овара с привлечением экспертов, экспертных организаций до принятия решения об одностороннем отказе от исполнения Договора. </w:t>
      </w:r>
    </w:p>
    <w:p w14:paraId="24A594AA"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16B5D0A1"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3181E662"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66D64309"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Поставщик вправе принять решение об одностороннем отказе от исполнения Договора в соответствии с гражданским законодательством, если в Договоре было предусмотрено право Заказчика принять решение об одностороннем отказе от исполнения Договора. </w:t>
      </w:r>
    </w:p>
    <w:p w14:paraId="44D6A2D6" w14:textId="608E5075"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A30799" w:rsidRPr="0094660A">
        <w:rPr>
          <w:rFonts w:ascii="Times New Roman" w:hAnsi="Times New Roman"/>
          <w:lang w:eastAsia="ar-SA"/>
        </w:rPr>
        <w:t>Д</w:t>
      </w:r>
      <w:r w:rsidRPr="0094660A">
        <w:rPr>
          <w:rFonts w:ascii="Times New Roman" w:hAnsi="Times New Roman"/>
          <w:lang w:eastAsia="ar-SA"/>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Заказчику. Выполнение Поставщиком данного требования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7931BB2A"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2FB73123" w14:textId="0E4DD212"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 xml:space="preserve">При расторжении Договора в связи с односторонним отказом </w:t>
      </w:r>
      <w:r w:rsidR="00A30799" w:rsidRPr="0094660A">
        <w:rPr>
          <w:rFonts w:ascii="Times New Roman" w:hAnsi="Times New Roman"/>
          <w:lang w:eastAsia="ar-SA"/>
        </w:rPr>
        <w:t>С</w:t>
      </w:r>
      <w:r w:rsidRPr="0094660A">
        <w:rPr>
          <w:rFonts w:ascii="Times New Roman" w:hAnsi="Times New Roman"/>
          <w:lang w:eastAsia="ar-SA"/>
        </w:rPr>
        <w:t xml:space="preserve">тороны Договора от исполнения Договора другая </w:t>
      </w:r>
      <w:r w:rsidR="00A30799" w:rsidRPr="0094660A">
        <w:rPr>
          <w:rFonts w:ascii="Times New Roman" w:hAnsi="Times New Roman"/>
          <w:lang w:eastAsia="ar-SA"/>
        </w:rPr>
        <w:t>С</w:t>
      </w:r>
      <w:r w:rsidRPr="0094660A">
        <w:rPr>
          <w:rFonts w:ascii="Times New Roman" w:hAnsi="Times New Roman"/>
          <w:lang w:eastAsia="ar-SA"/>
        </w:rPr>
        <w:t xml:space="preserve">торона Договора вправе потребовать возмещения только фактически понесенного ущерба, </w:t>
      </w:r>
      <w:r w:rsidRPr="0094660A">
        <w:rPr>
          <w:rFonts w:ascii="Times New Roman" w:hAnsi="Times New Roman"/>
          <w:lang w:eastAsia="ar-SA"/>
        </w:rPr>
        <w:lastRenderedPageBreak/>
        <w:t>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628709F1" w14:textId="77777777" w:rsidR="00B50DF4" w:rsidRPr="0094660A" w:rsidRDefault="00B50DF4" w:rsidP="00B50DF4">
      <w:pPr>
        <w:widowControl w:val="0"/>
        <w:spacing w:after="0" w:line="240" w:lineRule="auto"/>
        <w:ind w:firstLine="426"/>
        <w:jc w:val="both"/>
        <w:rPr>
          <w:rFonts w:ascii="Times New Roman" w:hAnsi="Times New Roman"/>
          <w:lang w:eastAsia="ar-SA"/>
        </w:rPr>
      </w:pPr>
    </w:p>
    <w:p w14:paraId="71954827" w14:textId="77777777" w:rsidR="00B50DF4" w:rsidRPr="0094660A" w:rsidRDefault="00B50DF4" w:rsidP="00B50DF4">
      <w:pPr>
        <w:widowControl w:val="0"/>
        <w:numPr>
          <w:ilvl w:val="0"/>
          <w:numId w:val="4"/>
        </w:numPr>
        <w:spacing w:after="0" w:line="240" w:lineRule="auto"/>
        <w:jc w:val="center"/>
        <w:rPr>
          <w:rFonts w:ascii="Times New Roman" w:hAnsi="Times New Roman"/>
          <w:b/>
          <w:lang w:eastAsia="ar-SA"/>
        </w:rPr>
      </w:pPr>
      <w:r w:rsidRPr="0094660A">
        <w:rPr>
          <w:rFonts w:ascii="Times New Roman" w:hAnsi="Times New Roman"/>
          <w:b/>
          <w:lang w:eastAsia="ar-SA"/>
        </w:rPr>
        <w:t>ПОРЯДОК УРЕГУЛИРОВАНИЯ СПОРОВ</w:t>
      </w:r>
    </w:p>
    <w:p w14:paraId="06FDE5B3"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все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5561BC4C" w14:textId="77777777" w:rsidR="00B50DF4" w:rsidRPr="0094660A" w:rsidRDefault="00B50DF4" w:rsidP="00B50DF4">
      <w:pPr>
        <w:widowControl w:val="0"/>
        <w:numPr>
          <w:ilvl w:val="1"/>
          <w:numId w:val="4"/>
        </w:numPr>
        <w:autoSpaceDE w:val="0"/>
        <w:spacing w:after="0" w:line="240" w:lineRule="auto"/>
        <w:jc w:val="both"/>
        <w:rPr>
          <w:rFonts w:ascii="Times New Roman" w:hAnsi="Times New Roman"/>
          <w:lang w:eastAsia="ar-SA"/>
        </w:rPr>
      </w:pPr>
      <w:r w:rsidRPr="0094660A">
        <w:rPr>
          <w:rFonts w:ascii="Times New Roman" w:hAnsi="Times New Roman"/>
          <w:lang w:eastAsia="ar-SA"/>
        </w:rPr>
        <w:t>До передачи спора на разрешение Арбитражного суда Стороны примут меры к его урегулированию в претензионном порядке.</w:t>
      </w:r>
    </w:p>
    <w:p w14:paraId="21819943" w14:textId="18A14B3B" w:rsidR="00B50DF4" w:rsidRPr="0094660A" w:rsidRDefault="00B50DF4" w:rsidP="00B50DF4">
      <w:pPr>
        <w:widowControl w:val="0"/>
        <w:numPr>
          <w:ilvl w:val="1"/>
          <w:numId w:val="4"/>
        </w:numPr>
        <w:autoSpaceDE w:val="0"/>
        <w:spacing w:after="0" w:line="240" w:lineRule="auto"/>
        <w:jc w:val="both"/>
        <w:rPr>
          <w:rFonts w:ascii="Times New Roman" w:hAnsi="Times New Roman"/>
          <w:lang w:eastAsia="ar-SA"/>
        </w:rPr>
      </w:pPr>
      <w:r w:rsidRPr="0094660A">
        <w:rPr>
          <w:rFonts w:ascii="Times New Roman" w:hAnsi="Times New Roman"/>
          <w:lang w:eastAsia="ar-SA"/>
        </w:rPr>
        <w:t xml:space="preserve">Претензия должна быть направлена в письменном виде. По полученной претензии Сторона должна дать письменный </w:t>
      </w:r>
      <w:r w:rsidR="0041423D" w:rsidRPr="0094660A">
        <w:rPr>
          <w:rFonts w:ascii="Times New Roman" w:hAnsi="Times New Roman"/>
          <w:lang w:eastAsia="ar-SA"/>
        </w:rPr>
        <w:t>ответ, по существу,</w:t>
      </w:r>
      <w:r w:rsidRPr="0094660A">
        <w:rPr>
          <w:rFonts w:ascii="Times New Roman" w:hAnsi="Times New Roman"/>
          <w:lang w:eastAsia="ar-SA"/>
        </w:rPr>
        <w:t xml:space="preserve">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03E1572A" w14:textId="77777777" w:rsidR="00B50DF4" w:rsidRPr="0094660A" w:rsidRDefault="00B50DF4" w:rsidP="00B50DF4">
      <w:pPr>
        <w:widowControl w:val="0"/>
        <w:numPr>
          <w:ilvl w:val="1"/>
          <w:numId w:val="4"/>
        </w:numPr>
        <w:autoSpaceDE w:val="0"/>
        <w:spacing w:after="0" w:line="240" w:lineRule="auto"/>
        <w:jc w:val="both"/>
        <w:rPr>
          <w:rFonts w:ascii="Times New Roman" w:hAnsi="Times New Roman"/>
          <w:lang w:eastAsia="ar-SA"/>
        </w:rPr>
      </w:pPr>
      <w:r w:rsidRPr="0094660A">
        <w:rPr>
          <w:rFonts w:ascii="Times New Roman" w:hAnsi="Times New Roman"/>
          <w:lang w:eastAsia="ar-SA"/>
        </w:rPr>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76D9A618" w14:textId="77777777" w:rsidR="00B50DF4" w:rsidRPr="0094660A" w:rsidRDefault="00B50DF4" w:rsidP="00B50DF4">
      <w:pPr>
        <w:widowControl w:val="0"/>
        <w:numPr>
          <w:ilvl w:val="1"/>
          <w:numId w:val="4"/>
        </w:numPr>
        <w:autoSpaceDE w:val="0"/>
        <w:spacing w:after="0" w:line="240" w:lineRule="auto"/>
        <w:jc w:val="both"/>
        <w:rPr>
          <w:rFonts w:ascii="Times New Roman" w:hAnsi="Times New Roman"/>
          <w:lang w:eastAsia="ar-SA"/>
        </w:rPr>
      </w:pPr>
      <w:r w:rsidRPr="0094660A">
        <w:rPr>
          <w:rFonts w:ascii="Times New Roman" w:hAnsi="Times New Roman"/>
          <w:lang w:eastAsia="ar-SA"/>
        </w:rPr>
        <w:t>Если претензионные требования подлежат денежной оценке, в претензии указывается требуемая сумма и ее полный и обоснованный расчет.</w:t>
      </w:r>
    </w:p>
    <w:p w14:paraId="16C5DDA2" w14:textId="77777777" w:rsidR="00B50DF4" w:rsidRPr="0094660A" w:rsidRDefault="00B50DF4" w:rsidP="00B50DF4">
      <w:pPr>
        <w:widowControl w:val="0"/>
        <w:numPr>
          <w:ilvl w:val="1"/>
          <w:numId w:val="4"/>
        </w:numPr>
        <w:autoSpaceDE w:val="0"/>
        <w:spacing w:after="0" w:line="240" w:lineRule="auto"/>
        <w:jc w:val="both"/>
        <w:rPr>
          <w:rFonts w:ascii="Times New Roman" w:hAnsi="Times New Roman"/>
          <w:lang w:eastAsia="ar-SA"/>
        </w:rPr>
      </w:pPr>
      <w:r w:rsidRPr="0094660A">
        <w:rPr>
          <w:rFonts w:ascii="Times New Roman" w:hAnsi="Times New Roman"/>
          <w:lang w:eastAsia="ar-SA"/>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FD44D85" w14:textId="77777777" w:rsidR="00B50DF4" w:rsidRPr="0094660A" w:rsidRDefault="00B50DF4" w:rsidP="00B50DF4">
      <w:pPr>
        <w:widowControl w:val="0"/>
        <w:autoSpaceDE w:val="0"/>
        <w:spacing w:after="0" w:line="240" w:lineRule="auto"/>
        <w:ind w:firstLine="397"/>
        <w:jc w:val="both"/>
        <w:rPr>
          <w:rFonts w:ascii="Times New Roman" w:hAnsi="Times New Roman"/>
          <w:lang w:eastAsia="ar-SA"/>
        </w:rPr>
      </w:pPr>
      <w:r w:rsidRPr="0094660A">
        <w:rPr>
          <w:rFonts w:ascii="Times New Roman" w:hAnsi="Times New Roman"/>
          <w:lang w:eastAsia="ar-SA"/>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4EAEAD99" w14:textId="41DB2BE0" w:rsidR="00B50DF4" w:rsidRPr="0094660A" w:rsidRDefault="00B50DF4" w:rsidP="00B50DF4">
      <w:pPr>
        <w:widowControl w:val="0"/>
        <w:numPr>
          <w:ilvl w:val="1"/>
          <w:numId w:val="4"/>
        </w:numPr>
        <w:autoSpaceDE w:val="0"/>
        <w:spacing w:after="0" w:line="240" w:lineRule="auto"/>
        <w:jc w:val="both"/>
        <w:rPr>
          <w:rFonts w:ascii="Times New Roman" w:hAnsi="Times New Roman"/>
          <w:lang w:eastAsia="ar-SA"/>
        </w:rPr>
      </w:pPr>
      <w:r w:rsidRPr="0094660A">
        <w:rPr>
          <w:rFonts w:ascii="Times New Roman" w:hAnsi="Times New Roman"/>
          <w:lang w:eastAsia="ar-SA"/>
        </w:rPr>
        <w:t xml:space="preserve">В случае невыполнения Сторонами своих обязательств и не достижения взаимного согласия споры по настоящему Договору разрешаются в Арбитражном суде </w:t>
      </w:r>
      <w:r w:rsidR="00A30799" w:rsidRPr="0094660A">
        <w:rPr>
          <w:rFonts w:ascii="Times New Roman" w:hAnsi="Times New Roman"/>
          <w:lang w:eastAsia="ar-SA"/>
        </w:rPr>
        <w:t>Волгоградской области</w:t>
      </w:r>
      <w:r w:rsidRPr="0094660A">
        <w:rPr>
          <w:rFonts w:ascii="Times New Roman" w:hAnsi="Times New Roman"/>
          <w:lang w:eastAsia="ar-SA"/>
        </w:rPr>
        <w:t>.</w:t>
      </w:r>
    </w:p>
    <w:p w14:paraId="1E46AEF6" w14:textId="77777777" w:rsidR="00B50DF4" w:rsidRPr="0094660A" w:rsidRDefault="00B50DF4" w:rsidP="00B50DF4">
      <w:pPr>
        <w:widowControl w:val="0"/>
        <w:autoSpaceDE w:val="0"/>
        <w:spacing w:after="0" w:line="240" w:lineRule="auto"/>
        <w:ind w:firstLine="426"/>
        <w:jc w:val="both"/>
        <w:rPr>
          <w:rFonts w:ascii="Times New Roman" w:hAnsi="Times New Roman"/>
          <w:lang w:eastAsia="ar-SA"/>
        </w:rPr>
      </w:pPr>
    </w:p>
    <w:p w14:paraId="18B2C7D2" w14:textId="77777777" w:rsidR="00B50DF4" w:rsidRPr="0094660A" w:rsidRDefault="00B50DF4" w:rsidP="00B50DF4">
      <w:pPr>
        <w:widowControl w:val="0"/>
        <w:numPr>
          <w:ilvl w:val="0"/>
          <w:numId w:val="4"/>
        </w:numPr>
        <w:spacing w:after="0" w:line="240" w:lineRule="auto"/>
        <w:jc w:val="center"/>
        <w:rPr>
          <w:rFonts w:ascii="Times New Roman" w:hAnsi="Times New Roman"/>
          <w:b/>
          <w:lang w:eastAsia="ar-SA"/>
        </w:rPr>
      </w:pPr>
      <w:r w:rsidRPr="0094660A">
        <w:rPr>
          <w:rFonts w:ascii="Times New Roman" w:hAnsi="Times New Roman"/>
          <w:b/>
          <w:lang w:eastAsia="ar-SA"/>
        </w:rPr>
        <w:t>СРОК ДЕЙСТВИЯ, ПОРЯДОК ИЗМЕНЕНИЯ ДОГОВОРА</w:t>
      </w:r>
    </w:p>
    <w:p w14:paraId="1DA87C76"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bookmarkStart w:id="11" w:name="_Hlk66881670"/>
      <w:r w:rsidRPr="0094660A">
        <w:rPr>
          <w:rFonts w:ascii="Times New Roman" w:hAnsi="Times New Roman"/>
          <w:lang w:eastAsia="ar-SA"/>
        </w:rPr>
        <w:t>Настоящий Договор действует с момента заключения его Сторонами до полного исполнения обязательств Сторонами.</w:t>
      </w:r>
    </w:p>
    <w:bookmarkEnd w:id="11"/>
    <w:p w14:paraId="63BB850B"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Стороны не имеют права передавать свои права и обязанности по Договору третьим лицам.</w:t>
      </w:r>
    </w:p>
    <w:p w14:paraId="2BEBF075"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При исполнении настоящего Договора не допускается перемена Поставщика, за исключением случая, когда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15747CD7" w14:textId="77777777" w:rsidR="00B50DF4" w:rsidRPr="0094660A" w:rsidRDefault="00B50DF4" w:rsidP="00B50DF4">
      <w:pPr>
        <w:widowControl w:val="0"/>
        <w:numPr>
          <w:ilvl w:val="1"/>
          <w:numId w:val="4"/>
        </w:numPr>
        <w:spacing w:after="0" w:line="240" w:lineRule="auto"/>
        <w:jc w:val="both"/>
        <w:rPr>
          <w:rFonts w:ascii="Times New Roman" w:hAnsi="Times New Roman"/>
          <w:lang w:eastAsia="ar-SA"/>
        </w:rPr>
      </w:pPr>
      <w:r w:rsidRPr="0094660A">
        <w:rPr>
          <w:rFonts w:ascii="Times New Roman" w:hAnsi="Times New Roman"/>
          <w:lang w:eastAsia="ar-SA"/>
        </w:rPr>
        <w:t>В случае перемены Заказчика по Договору права и обязанности Заказчика по настоящему Договору переходят к новому Заказчику в том же объеме и на тех же условиях.</w:t>
      </w:r>
    </w:p>
    <w:p w14:paraId="30E610C2" w14:textId="78DCDF3E" w:rsidR="00B50DF4" w:rsidRPr="0094660A" w:rsidRDefault="00B50DF4" w:rsidP="00B50DF4">
      <w:pPr>
        <w:widowControl w:val="0"/>
        <w:numPr>
          <w:ilvl w:val="1"/>
          <w:numId w:val="4"/>
        </w:numPr>
        <w:autoSpaceDE w:val="0"/>
        <w:spacing w:after="0" w:line="240" w:lineRule="auto"/>
        <w:jc w:val="both"/>
        <w:rPr>
          <w:rFonts w:ascii="Times New Roman" w:hAnsi="Times New Roman"/>
          <w:lang w:eastAsia="ar-SA"/>
        </w:rPr>
      </w:pPr>
      <w:r w:rsidRPr="0094660A">
        <w:rPr>
          <w:rFonts w:ascii="Times New Roman" w:hAnsi="Times New Roman"/>
          <w:lang w:eastAsia="ar-SA"/>
        </w:rPr>
        <w:t>Изменение и дополнение настоящего Договора, не противоречащие действующему законодательству Р</w:t>
      </w:r>
      <w:r w:rsidR="00F3777C" w:rsidRPr="0094660A">
        <w:rPr>
          <w:rFonts w:ascii="Times New Roman" w:hAnsi="Times New Roman"/>
          <w:lang w:eastAsia="ar-SA"/>
        </w:rPr>
        <w:t xml:space="preserve">оссийской </w:t>
      </w:r>
      <w:r w:rsidRPr="0094660A">
        <w:rPr>
          <w:rFonts w:ascii="Times New Roman" w:hAnsi="Times New Roman"/>
          <w:lang w:eastAsia="ar-SA"/>
        </w:rPr>
        <w:t>Ф</w:t>
      </w:r>
      <w:r w:rsidR="00F3777C" w:rsidRPr="0094660A">
        <w:rPr>
          <w:rFonts w:ascii="Times New Roman" w:hAnsi="Times New Roman"/>
          <w:lang w:eastAsia="ar-SA"/>
        </w:rPr>
        <w:t>едерации</w:t>
      </w:r>
      <w:r w:rsidRPr="0094660A">
        <w:rPr>
          <w:rFonts w:ascii="Times New Roman" w:hAnsi="Times New Roman"/>
          <w:lang w:eastAsia="ar-SA"/>
        </w:rPr>
        <w:t xml:space="preserve">,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момента их подписания Сторонами. </w:t>
      </w:r>
    </w:p>
    <w:p w14:paraId="051DB55A" w14:textId="77777777" w:rsidR="00B50DF4" w:rsidRPr="0094660A" w:rsidRDefault="00B50DF4" w:rsidP="00B50DF4">
      <w:pPr>
        <w:widowControl w:val="0"/>
        <w:autoSpaceDE w:val="0"/>
        <w:spacing w:after="0" w:line="240" w:lineRule="auto"/>
        <w:ind w:firstLine="426"/>
        <w:jc w:val="both"/>
        <w:rPr>
          <w:rFonts w:ascii="Times New Roman" w:hAnsi="Times New Roman"/>
          <w:lang w:eastAsia="ar-SA"/>
        </w:rPr>
      </w:pPr>
    </w:p>
    <w:p w14:paraId="5FC2ED20" w14:textId="77777777" w:rsidR="00B50DF4" w:rsidRPr="0094660A" w:rsidRDefault="00B50DF4" w:rsidP="00B50DF4">
      <w:pPr>
        <w:numPr>
          <w:ilvl w:val="0"/>
          <w:numId w:val="4"/>
        </w:numPr>
        <w:tabs>
          <w:tab w:val="left" w:pos="720"/>
        </w:tabs>
        <w:spacing w:after="0" w:line="240" w:lineRule="auto"/>
        <w:jc w:val="center"/>
        <w:rPr>
          <w:rFonts w:ascii="Times New Roman" w:hAnsi="Times New Roman"/>
          <w:b/>
        </w:rPr>
      </w:pPr>
      <w:r w:rsidRPr="0094660A">
        <w:rPr>
          <w:rFonts w:ascii="Times New Roman" w:hAnsi="Times New Roman"/>
          <w:b/>
        </w:rPr>
        <w:t>ПРОЧИЕ УСЛОВИЯ ДОГОВОРА</w:t>
      </w:r>
    </w:p>
    <w:p w14:paraId="540FBDA4" w14:textId="4C6D3F1D" w:rsidR="00B50DF4" w:rsidRPr="0094660A" w:rsidRDefault="00B50DF4" w:rsidP="00B50DF4">
      <w:pPr>
        <w:widowControl w:val="0"/>
        <w:numPr>
          <w:ilvl w:val="1"/>
          <w:numId w:val="4"/>
        </w:numPr>
        <w:autoSpaceDE w:val="0"/>
        <w:autoSpaceDN w:val="0"/>
        <w:adjustRightInd w:val="0"/>
        <w:spacing w:after="0" w:line="240" w:lineRule="auto"/>
        <w:jc w:val="both"/>
        <w:rPr>
          <w:rFonts w:ascii="Times New Roman" w:hAnsi="Times New Roman"/>
        </w:rPr>
      </w:pPr>
      <w:r w:rsidRPr="0094660A">
        <w:rPr>
          <w:rFonts w:ascii="Times New Roman" w:hAnsi="Times New Roman"/>
        </w:rPr>
        <w:t>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 14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161B2377" w14:textId="108C99C2" w:rsidR="00F3777C" w:rsidRPr="0094660A" w:rsidRDefault="00F3777C" w:rsidP="00B50DF4">
      <w:pPr>
        <w:widowControl w:val="0"/>
        <w:numPr>
          <w:ilvl w:val="1"/>
          <w:numId w:val="4"/>
        </w:numPr>
        <w:autoSpaceDE w:val="0"/>
        <w:autoSpaceDN w:val="0"/>
        <w:adjustRightInd w:val="0"/>
        <w:spacing w:after="0" w:line="240" w:lineRule="auto"/>
        <w:jc w:val="both"/>
        <w:rPr>
          <w:rFonts w:ascii="Times New Roman" w:hAnsi="Times New Roman"/>
        </w:rPr>
      </w:pPr>
      <w:r w:rsidRPr="0094660A">
        <w:rPr>
          <w:rFonts w:ascii="Times New Roman" w:hAnsi="Times New Roman"/>
        </w:rPr>
        <w:t>В соответствии с частью 5 статьи 78 Бюджетного кодекса Российской Федерации, подписывая настоящий Договор, Поставщик подтверждает своё согласие на осуществление комитетом экономической политики и развития Волгоградской области и органами государственного финансового контроля проверок соблюдения целевого расходования средств, источником финансового обеспечения которых, является субсидия из областного бюджета, предоставленная Заказчику на осуществление деятельности в сфере производительности труда.</w:t>
      </w:r>
    </w:p>
    <w:p w14:paraId="7AEB0E52" w14:textId="77777777" w:rsidR="00B50DF4" w:rsidRPr="0094660A" w:rsidRDefault="00B50DF4" w:rsidP="00B50DF4">
      <w:pPr>
        <w:widowControl w:val="0"/>
        <w:numPr>
          <w:ilvl w:val="1"/>
          <w:numId w:val="4"/>
        </w:numPr>
        <w:autoSpaceDE w:val="0"/>
        <w:autoSpaceDN w:val="0"/>
        <w:adjustRightInd w:val="0"/>
        <w:spacing w:after="0" w:line="240" w:lineRule="auto"/>
        <w:jc w:val="both"/>
        <w:rPr>
          <w:rFonts w:ascii="Times New Roman" w:hAnsi="Times New Roman"/>
        </w:rPr>
      </w:pPr>
      <w:r w:rsidRPr="0094660A">
        <w:rPr>
          <w:rFonts w:ascii="Times New Roman" w:hAnsi="Times New Roman"/>
        </w:rPr>
        <w:t>Договор составлен в 2 (Двух) экземплярах, по одному для каждой из Сторон, имеющих одинаковую юридическую силу.</w:t>
      </w:r>
    </w:p>
    <w:p w14:paraId="26916683" w14:textId="77777777" w:rsidR="00B50DF4" w:rsidRPr="0094660A" w:rsidRDefault="00B50DF4" w:rsidP="00B50DF4">
      <w:pPr>
        <w:widowControl w:val="0"/>
        <w:numPr>
          <w:ilvl w:val="1"/>
          <w:numId w:val="4"/>
        </w:numPr>
        <w:autoSpaceDE w:val="0"/>
        <w:autoSpaceDN w:val="0"/>
        <w:adjustRightInd w:val="0"/>
        <w:spacing w:after="0" w:line="240" w:lineRule="auto"/>
        <w:jc w:val="both"/>
        <w:rPr>
          <w:rFonts w:ascii="Times New Roman" w:hAnsi="Times New Roman"/>
        </w:rPr>
      </w:pPr>
      <w:r w:rsidRPr="0094660A">
        <w:rPr>
          <w:rFonts w:ascii="Times New Roman" w:hAnsi="Times New Roman"/>
        </w:rPr>
        <w:t>Все приложения к Договору являются его неотъемлемой частью.</w:t>
      </w:r>
    </w:p>
    <w:p w14:paraId="2BD8A0FC" w14:textId="77777777" w:rsidR="00B50DF4" w:rsidRPr="0094660A" w:rsidRDefault="00B50DF4" w:rsidP="00B50DF4">
      <w:pPr>
        <w:widowControl w:val="0"/>
        <w:numPr>
          <w:ilvl w:val="1"/>
          <w:numId w:val="4"/>
        </w:numPr>
        <w:autoSpaceDE w:val="0"/>
        <w:autoSpaceDN w:val="0"/>
        <w:adjustRightInd w:val="0"/>
        <w:spacing w:after="0" w:line="240" w:lineRule="auto"/>
        <w:jc w:val="both"/>
        <w:rPr>
          <w:rFonts w:ascii="Times New Roman" w:hAnsi="Times New Roman"/>
        </w:rPr>
      </w:pPr>
      <w:r w:rsidRPr="0094660A">
        <w:rPr>
          <w:rFonts w:ascii="Times New Roman" w:hAnsi="Times New Roman"/>
        </w:rPr>
        <w:t>Во всем, что не предусмотрено Договором, Стороны руководствуются действующим законодательством Российской Федерации.</w:t>
      </w:r>
    </w:p>
    <w:p w14:paraId="30A4B093" w14:textId="77777777" w:rsidR="00B50DF4" w:rsidRPr="0094660A" w:rsidRDefault="00B50DF4" w:rsidP="00B50DF4">
      <w:pPr>
        <w:numPr>
          <w:ilvl w:val="1"/>
          <w:numId w:val="4"/>
        </w:numPr>
        <w:spacing w:after="0" w:line="240" w:lineRule="auto"/>
        <w:jc w:val="both"/>
        <w:rPr>
          <w:rFonts w:ascii="Times New Roman" w:hAnsi="Times New Roman"/>
        </w:rPr>
      </w:pPr>
      <w:r w:rsidRPr="0094660A">
        <w:rPr>
          <w:rFonts w:ascii="Times New Roman" w:hAnsi="Times New Roman"/>
        </w:rPr>
        <w:t>Перечисленные ниже документы являются неотъемлемой частью настоящего Договора:</w:t>
      </w:r>
    </w:p>
    <w:p w14:paraId="3916D523" w14:textId="77777777" w:rsidR="00B50DF4" w:rsidRPr="0094660A" w:rsidRDefault="00B50DF4" w:rsidP="00B50DF4">
      <w:pPr>
        <w:suppressAutoHyphens/>
        <w:autoSpaceDN w:val="0"/>
        <w:spacing w:after="0" w:line="240" w:lineRule="auto"/>
        <w:ind w:firstLine="902"/>
        <w:jc w:val="both"/>
        <w:rPr>
          <w:rFonts w:ascii="Times New Roman" w:hAnsi="Times New Roman"/>
          <w:kern w:val="2"/>
        </w:rPr>
      </w:pPr>
      <w:r w:rsidRPr="0094660A">
        <w:rPr>
          <w:rFonts w:ascii="Times New Roman" w:hAnsi="Times New Roman"/>
          <w:kern w:val="2"/>
        </w:rPr>
        <w:lastRenderedPageBreak/>
        <w:t>Приложение №1– Спецификация;</w:t>
      </w:r>
    </w:p>
    <w:p w14:paraId="3BFB8279" w14:textId="77777777" w:rsidR="00B50DF4" w:rsidRPr="0094660A" w:rsidRDefault="00B50DF4" w:rsidP="00B50DF4">
      <w:pPr>
        <w:spacing w:after="0" w:line="240" w:lineRule="auto"/>
        <w:ind w:firstLine="902"/>
        <w:jc w:val="both"/>
        <w:rPr>
          <w:rFonts w:ascii="Times New Roman" w:hAnsi="Times New Roman"/>
        </w:rPr>
      </w:pPr>
      <w:r w:rsidRPr="0094660A">
        <w:rPr>
          <w:rFonts w:ascii="Times New Roman" w:hAnsi="Times New Roman"/>
        </w:rPr>
        <w:t>Приложение №2 – Акт приема-передачи товара.</w:t>
      </w:r>
    </w:p>
    <w:p w14:paraId="3AC91EDE" w14:textId="77777777" w:rsidR="00B50DF4" w:rsidRPr="0094660A" w:rsidRDefault="00B50DF4" w:rsidP="00B50DF4">
      <w:pPr>
        <w:suppressAutoHyphens/>
        <w:autoSpaceDN w:val="0"/>
        <w:spacing w:after="0" w:line="240" w:lineRule="auto"/>
        <w:ind w:left="360" w:firstLine="426"/>
        <w:jc w:val="both"/>
        <w:rPr>
          <w:rFonts w:ascii="Times New Roman" w:hAnsi="Times New Roman"/>
          <w:kern w:val="2"/>
        </w:rPr>
      </w:pPr>
    </w:p>
    <w:p w14:paraId="50B20C5B" w14:textId="77777777" w:rsidR="00B50DF4" w:rsidRPr="0094660A" w:rsidRDefault="00B50DF4" w:rsidP="00B50DF4">
      <w:pPr>
        <w:numPr>
          <w:ilvl w:val="0"/>
          <w:numId w:val="4"/>
        </w:numPr>
        <w:autoSpaceDN w:val="0"/>
        <w:adjustRightInd w:val="0"/>
        <w:spacing w:after="0" w:line="240" w:lineRule="auto"/>
        <w:jc w:val="center"/>
        <w:rPr>
          <w:rFonts w:ascii="Times New Roman" w:hAnsi="Times New Roman"/>
          <w:b/>
          <w:bCs/>
        </w:rPr>
      </w:pPr>
      <w:r w:rsidRPr="0094660A">
        <w:rPr>
          <w:rFonts w:ascii="Times New Roman" w:hAnsi="Times New Roman"/>
          <w:b/>
          <w:bCs/>
          <w:lang w:eastAsia="ar-SA"/>
        </w:rPr>
        <w:t>АДРЕСА, РЕКВИЗИТЫ И ПОДПИСИ СТОРОН</w:t>
      </w:r>
    </w:p>
    <w:tbl>
      <w:tblPr>
        <w:tblW w:w="10206" w:type="dxa"/>
        <w:tblLayout w:type="fixed"/>
        <w:tblLook w:val="0000" w:firstRow="0" w:lastRow="0" w:firstColumn="0" w:lastColumn="0" w:noHBand="0" w:noVBand="0"/>
      </w:tblPr>
      <w:tblGrid>
        <w:gridCol w:w="5495"/>
        <w:gridCol w:w="4711"/>
      </w:tblGrid>
      <w:tr w:rsidR="00B50DF4" w:rsidRPr="0094660A" w14:paraId="667CDF54" w14:textId="77777777" w:rsidTr="004F2276">
        <w:tc>
          <w:tcPr>
            <w:tcW w:w="5495" w:type="dxa"/>
            <w:shd w:val="clear" w:color="auto" w:fill="auto"/>
          </w:tcPr>
          <w:p w14:paraId="5990D380" w14:textId="77777777" w:rsidR="00B50DF4" w:rsidRPr="0094660A" w:rsidRDefault="00B50DF4" w:rsidP="00B50DF4">
            <w:pPr>
              <w:keepNext/>
              <w:spacing w:after="0" w:line="240" w:lineRule="auto"/>
              <w:ind w:right="-2"/>
              <w:outlineLvl w:val="2"/>
              <w:rPr>
                <w:rFonts w:ascii="Times New Roman" w:hAnsi="Times New Roman"/>
                <w:b/>
                <w:bCs/>
                <w:iCs/>
              </w:rPr>
            </w:pPr>
            <w:r w:rsidRPr="0094660A">
              <w:rPr>
                <w:rFonts w:ascii="Times New Roman" w:hAnsi="Times New Roman"/>
                <w:b/>
                <w:bCs/>
                <w:iCs/>
              </w:rPr>
              <w:t>Заказчик:</w:t>
            </w:r>
          </w:p>
        </w:tc>
        <w:tc>
          <w:tcPr>
            <w:tcW w:w="4711" w:type="dxa"/>
            <w:shd w:val="clear" w:color="auto" w:fill="auto"/>
          </w:tcPr>
          <w:p w14:paraId="240ECA8A" w14:textId="77777777" w:rsidR="00B50DF4" w:rsidRPr="0094660A" w:rsidRDefault="00B50DF4" w:rsidP="00B50DF4">
            <w:pPr>
              <w:keepNext/>
              <w:spacing w:after="0" w:line="240" w:lineRule="auto"/>
              <w:ind w:right="-2"/>
              <w:outlineLvl w:val="2"/>
              <w:rPr>
                <w:rFonts w:ascii="Times New Roman" w:hAnsi="Times New Roman"/>
                <w:b/>
                <w:bCs/>
                <w:iCs/>
              </w:rPr>
            </w:pPr>
            <w:r w:rsidRPr="0094660A">
              <w:rPr>
                <w:rFonts w:ascii="Times New Roman" w:hAnsi="Times New Roman"/>
                <w:b/>
                <w:bCs/>
                <w:iCs/>
              </w:rPr>
              <w:t>Поставщик:</w:t>
            </w:r>
          </w:p>
        </w:tc>
      </w:tr>
      <w:tr w:rsidR="00B50DF4" w:rsidRPr="0094660A" w14:paraId="74B5DC96" w14:textId="77777777" w:rsidTr="004F2276">
        <w:trPr>
          <w:trHeight w:val="2368"/>
        </w:trPr>
        <w:tc>
          <w:tcPr>
            <w:tcW w:w="5495" w:type="dxa"/>
            <w:shd w:val="clear" w:color="auto" w:fill="auto"/>
          </w:tcPr>
          <w:p w14:paraId="3F279EAC"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Автономная некоммерческая организация "Региональный центр компетенций в сфере производительности труда Волгоградской области"</w:t>
            </w:r>
          </w:p>
          <w:p w14:paraId="6DFF0951"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 xml:space="preserve">Юридический адрес: 400012, Волгоградская обл., Волгоград, </w:t>
            </w:r>
            <w:proofErr w:type="spellStart"/>
            <w:r w:rsidRPr="0094660A">
              <w:rPr>
                <w:rFonts w:ascii="Times New Roman" w:hAnsi="Times New Roman"/>
              </w:rPr>
              <w:t>пр-кт</w:t>
            </w:r>
            <w:proofErr w:type="spellEnd"/>
            <w:r w:rsidRPr="0094660A">
              <w:rPr>
                <w:rFonts w:ascii="Times New Roman" w:hAnsi="Times New Roman"/>
              </w:rPr>
              <w:t xml:space="preserve"> им. Маршала Советского Союза </w:t>
            </w:r>
            <w:proofErr w:type="spellStart"/>
            <w:r w:rsidRPr="0094660A">
              <w:rPr>
                <w:rFonts w:ascii="Times New Roman" w:hAnsi="Times New Roman"/>
              </w:rPr>
              <w:t>Г.К.Жукова</w:t>
            </w:r>
            <w:proofErr w:type="spellEnd"/>
            <w:r w:rsidRPr="0094660A">
              <w:rPr>
                <w:rFonts w:ascii="Times New Roman" w:hAnsi="Times New Roman"/>
              </w:rPr>
              <w:t>, дом 3</w:t>
            </w:r>
          </w:p>
          <w:p w14:paraId="6C156AA6"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 xml:space="preserve">Почтовый адрес: 400087, г. Волгоград, </w:t>
            </w:r>
          </w:p>
          <w:p w14:paraId="0CA956D2"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 xml:space="preserve">ул. Невская, 12а </w:t>
            </w:r>
          </w:p>
          <w:p w14:paraId="57747B26" w14:textId="77777777" w:rsidR="00F3777C" w:rsidRPr="0094660A" w:rsidRDefault="00F3777C" w:rsidP="00F3777C">
            <w:pPr>
              <w:spacing w:after="0" w:line="240" w:lineRule="auto"/>
              <w:ind w:right="-2"/>
              <w:rPr>
                <w:rFonts w:ascii="Times New Roman" w:hAnsi="Times New Roman"/>
              </w:rPr>
            </w:pPr>
          </w:p>
          <w:p w14:paraId="2AA537DF"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ОГРН:1203400005390</w:t>
            </w:r>
          </w:p>
          <w:p w14:paraId="1F5D4267"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ИНН: 3443144991</w:t>
            </w:r>
          </w:p>
          <w:p w14:paraId="57C91B78"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КПП: 344301001</w:t>
            </w:r>
          </w:p>
          <w:p w14:paraId="592FB152"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 xml:space="preserve">р/с: 40703810151224000000 </w:t>
            </w:r>
          </w:p>
          <w:p w14:paraId="15B271C1"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 xml:space="preserve">Южный Филиал ПАО РОСБАНК  </w:t>
            </w:r>
          </w:p>
          <w:p w14:paraId="79C2C038" w14:textId="77777777" w:rsidR="00F3777C" w:rsidRPr="0094660A" w:rsidRDefault="00F3777C" w:rsidP="00F3777C">
            <w:pPr>
              <w:spacing w:after="0" w:line="240" w:lineRule="auto"/>
              <w:ind w:right="-2"/>
              <w:rPr>
                <w:rFonts w:ascii="Times New Roman" w:hAnsi="Times New Roman"/>
              </w:rPr>
            </w:pPr>
          </w:p>
          <w:p w14:paraId="3F550CA5"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БИК: 046015239</w:t>
            </w:r>
          </w:p>
          <w:p w14:paraId="3CD2E9C9"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к/с: 30101810400000000239</w:t>
            </w:r>
          </w:p>
          <w:p w14:paraId="025FA7AE" w14:textId="77777777" w:rsidR="00F3777C" w:rsidRPr="0094660A" w:rsidRDefault="00F3777C" w:rsidP="00F3777C">
            <w:pPr>
              <w:spacing w:after="0" w:line="240" w:lineRule="auto"/>
              <w:ind w:right="-2"/>
              <w:rPr>
                <w:rFonts w:ascii="Times New Roman" w:hAnsi="Times New Roman"/>
              </w:rPr>
            </w:pPr>
          </w:p>
          <w:p w14:paraId="2AB061A7"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 xml:space="preserve">Телефон: 8 (8442) 32-01-19, </w:t>
            </w:r>
          </w:p>
          <w:p w14:paraId="4B9F1A49"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Эл. адрес: rck_vlg@volganet.ru</w:t>
            </w:r>
          </w:p>
          <w:p w14:paraId="31C05277" w14:textId="77777777" w:rsidR="00F3777C" w:rsidRPr="0094660A" w:rsidRDefault="00F3777C" w:rsidP="00F3777C">
            <w:pPr>
              <w:spacing w:after="0" w:line="240" w:lineRule="auto"/>
              <w:ind w:right="-2"/>
              <w:rPr>
                <w:rFonts w:ascii="Times New Roman" w:hAnsi="Times New Roman"/>
              </w:rPr>
            </w:pPr>
          </w:p>
          <w:p w14:paraId="3A2860F1" w14:textId="77777777" w:rsidR="00F3777C" w:rsidRPr="0094660A" w:rsidRDefault="00F3777C" w:rsidP="00F3777C">
            <w:pPr>
              <w:spacing w:after="0" w:line="240" w:lineRule="auto"/>
              <w:ind w:right="-2"/>
              <w:rPr>
                <w:rFonts w:ascii="Times New Roman" w:hAnsi="Times New Roman"/>
              </w:rPr>
            </w:pPr>
          </w:p>
          <w:p w14:paraId="3A1BE2DB" w14:textId="77777777" w:rsidR="00F3777C" w:rsidRPr="0094660A" w:rsidRDefault="00F3777C" w:rsidP="00F3777C">
            <w:pPr>
              <w:spacing w:after="0" w:line="240" w:lineRule="auto"/>
              <w:ind w:right="-2"/>
              <w:rPr>
                <w:rFonts w:ascii="Times New Roman" w:hAnsi="Times New Roman"/>
              </w:rPr>
            </w:pPr>
            <w:r w:rsidRPr="0094660A">
              <w:rPr>
                <w:rFonts w:ascii="Times New Roman" w:hAnsi="Times New Roman"/>
              </w:rPr>
              <w:t>_____________________/</w:t>
            </w:r>
            <w:proofErr w:type="spellStart"/>
            <w:r w:rsidRPr="0094660A">
              <w:rPr>
                <w:rFonts w:ascii="Times New Roman" w:hAnsi="Times New Roman"/>
              </w:rPr>
              <w:t>М.Н.Логунов</w:t>
            </w:r>
            <w:proofErr w:type="spellEnd"/>
            <w:r w:rsidRPr="0094660A">
              <w:rPr>
                <w:rFonts w:ascii="Times New Roman" w:hAnsi="Times New Roman"/>
              </w:rPr>
              <w:t>/</w:t>
            </w:r>
          </w:p>
          <w:p w14:paraId="3979DFE1" w14:textId="5ADAB536" w:rsidR="00B50DF4" w:rsidRPr="0094660A" w:rsidRDefault="00F3777C" w:rsidP="00F3777C">
            <w:pPr>
              <w:spacing w:after="0" w:line="240" w:lineRule="auto"/>
              <w:ind w:right="-2"/>
              <w:rPr>
                <w:rFonts w:ascii="Times New Roman" w:hAnsi="Times New Roman"/>
              </w:rPr>
            </w:pPr>
            <w:proofErr w:type="spellStart"/>
            <w:r w:rsidRPr="0094660A">
              <w:rPr>
                <w:rFonts w:ascii="Times New Roman" w:hAnsi="Times New Roman"/>
              </w:rPr>
              <w:t>м.п</w:t>
            </w:r>
            <w:proofErr w:type="spellEnd"/>
            <w:r w:rsidRPr="0094660A">
              <w:rPr>
                <w:rFonts w:ascii="Times New Roman" w:hAnsi="Times New Roman"/>
              </w:rPr>
              <w:t>.</w:t>
            </w:r>
          </w:p>
        </w:tc>
        <w:tc>
          <w:tcPr>
            <w:tcW w:w="4711" w:type="dxa"/>
            <w:shd w:val="clear" w:color="auto" w:fill="auto"/>
          </w:tcPr>
          <w:p w14:paraId="138E824C" w14:textId="77777777" w:rsidR="00B50DF4" w:rsidRPr="0094660A" w:rsidRDefault="00B50DF4" w:rsidP="00F3777C">
            <w:pPr>
              <w:spacing w:after="0" w:line="240" w:lineRule="auto"/>
              <w:ind w:right="-2"/>
              <w:rPr>
                <w:rFonts w:ascii="Times New Roman" w:hAnsi="Times New Roman"/>
              </w:rPr>
            </w:pPr>
          </w:p>
          <w:p w14:paraId="5D2962FE" w14:textId="77777777" w:rsidR="00B50DF4" w:rsidRPr="0094660A" w:rsidRDefault="00B50DF4" w:rsidP="00F3777C">
            <w:pPr>
              <w:spacing w:after="0" w:line="240" w:lineRule="auto"/>
              <w:ind w:right="-2"/>
              <w:rPr>
                <w:rFonts w:ascii="Times New Roman" w:hAnsi="Times New Roman"/>
              </w:rPr>
            </w:pPr>
          </w:p>
          <w:p w14:paraId="17C78BC2" w14:textId="77777777" w:rsidR="00B50DF4" w:rsidRPr="0094660A" w:rsidRDefault="00B50DF4" w:rsidP="00F3777C">
            <w:pPr>
              <w:spacing w:after="0" w:line="240" w:lineRule="auto"/>
              <w:ind w:right="-2"/>
              <w:rPr>
                <w:rFonts w:ascii="Times New Roman" w:hAnsi="Times New Roman"/>
              </w:rPr>
            </w:pPr>
          </w:p>
          <w:p w14:paraId="5D495104" w14:textId="77777777" w:rsidR="00B50DF4" w:rsidRPr="0094660A" w:rsidRDefault="00B50DF4" w:rsidP="00F3777C">
            <w:pPr>
              <w:spacing w:after="0" w:line="240" w:lineRule="auto"/>
              <w:ind w:right="-2"/>
              <w:rPr>
                <w:rFonts w:ascii="Times New Roman" w:hAnsi="Times New Roman"/>
              </w:rPr>
            </w:pPr>
          </w:p>
          <w:p w14:paraId="60B5E17D" w14:textId="77777777" w:rsidR="00B50DF4" w:rsidRPr="0094660A" w:rsidRDefault="00B50DF4" w:rsidP="00F3777C">
            <w:pPr>
              <w:spacing w:after="0" w:line="240" w:lineRule="auto"/>
              <w:ind w:right="-2"/>
              <w:rPr>
                <w:rFonts w:ascii="Times New Roman" w:hAnsi="Times New Roman"/>
              </w:rPr>
            </w:pPr>
          </w:p>
          <w:p w14:paraId="3C986CD9" w14:textId="77777777" w:rsidR="00B50DF4" w:rsidRPr="0094660A" w:rsidRDefault="00B50DF4" w:rsidP="00F3777C">
            <w:pPr>
              <w:spacing w:after="0" w:line="240" w:lineRule="auto"/>
              <w:ind w:right="-2"/>
              <w:rPr>
                <w:rFonts w:ascii="Times New Roman" w:hAnsi="Times New Roman"/>
              </w:rPr>
            </w:pPr>
          </w:p>
          <w:p w14:paraId="3E94A503" w14:textId="77777777" w:rsidR="00B50DF4" w:rsidRPr="0094660A" w:rsidRDefault="00B50DF4" w:rsidP="00F3777C">
            <w:pPr>
              <w:spacing w:after="0" w:line="240" w:lineRule="auto"/>
              <w:ind w:right="-2"/>
              <w:rPr>
                <w:rFonts w:ascii="Times New Roman" w:hAnsi="Times New Roman"/>
              </w:rPr>
            </w:pPr>
          </w:p>
          <w:p w14:paraId="678B384F" w14:textId="77777777" w:rsidR="00B50DF4" w:rsidRPr="0094660A" w:rsidRDefault="00B50DF4" w:rsidP="00F3777C">
            <w:pPr>
              <w:spacing w:after="0" w:line="240" w:lineRule="auto"/>
              <w:ind w:right="-2"/>
              <w:rPr>
                <w:rFonts w:ascii="Times New Roman" w:hAnsi="Times New Roman"/>
              </w:rPr>
            </w:pPr>
          </w:p>
          <w:p w14:paraId="62FC0ED5" w14:textId="77777777" w:rsidR="00B50DF4" w:rsidRPr="0094660A" w:rsidRDefault="00B50DF4" w:rsidP="00F3777C">
            <w:pPr>
              <w:spacing w:after="0" w:line="240" w:lineRule="auto"/>
              <w:ind w:right="-2"/>
              <w:rPr>
                <w:rFonts w:ascii="Times New Roman" w:hAnsi="Times New Roman"/>
              </w:rPr>
            </w:pPr>
          </w:p>
          <w:p w14:paraId="7AD1DCF0" w14:textId="77777777" w:rsidR="00B50DF4" w:rsidRPr="0094660A" w:rsidRDefault="00B50DF4" w:rsidP="00F3777C">
            <w:pPr>
              <w:spacing w:after="0" w:line="240" w:lineRule="auto"/>
              <w:ind w:right="-2"/>
              <w:rPr>
                <w:rFonts w:ascii="Times New Roman" w:hAnsi="Times New Roman"/>
              </w:rPr>
            </w:pPr>
          </w:p>
          <w:p w14:paraId="6015E20A" w14:textId="77777777" w:rsidR="00B50DF4" w:rsidRPr="0094660A" w:rsidRDefault="00B50DF4" w:rsidP="00F3777C">
            <w:pPr>
              <w:spacing w:after="0" w:line="240" w:lineRule="auto"/>
              <w:ind w:right="-2"/>
              <w:rPr>
                <w:rFonts w:ascii="Times New Roman" w:hAnsi="Times New Roman"/>
              </w:rPr>
            </w:pPr>
          </w:p>
          <w:p w14:paraId="428D8767" w14:textId="77777777" w:rsidR="00B50DF4" w:rsidRPr="0094660A" w:rsidRDefault="00B50DF4" w:rsidP="00F3777C">
            <w:pPr>
              <w:spacing w:after="0" w:line="240" w:lineRule="auto"/>
              <w:ind w:right="-2"/>
              <w:rPr>
                <w:rFonts w:ascii="Times New Roman" w:hAnsi="Times New Roman"/>
              </w:rPr>
            </w:pPr>
          </w:p>
          <w:p w14:paraId="4A90583A" w14:textId="77777777" w:rsidR="00B50DF4" w:rsidRPr="0094660A" w:rsidRDefault="00B50DF4" w:rsidP="00F3777C">
            <w:pPr>
              <w:spacing w:after="0" w:line="240" w:lineRule="auto"/>
              <w:ind w:right="-2"/>
              <w:rPr>
                <w:rFonts w:ascii="Times New Roman" w:hAnsi="Times New Roman"/>
              </w:rPr>
            </w:pPr>
          </w:p>
          <w:p w14:paraId="1E9592CC" w14:textId="77777777" w:rsidR="00B50DF4" w:rsidRPr="0094660A" w:rsidRDefault="00B50DF4" w:rsidP="00F3777C">
            <w:pPr>
              <w:spacing w:after="0" w:line="240" w:lineRule="auto"/>
              <w:ind w:right="-2"/>
              <w:rPr>
                <w:rFonts w:ascii="Times New Roman" w:hAnsi="Times New Roman"/>
              </w:rPr>
            </w:pPr>
          </w:p>
          <w:p w14:paraId="6B2D5AE6" w14:textId="77777777" w:rsidR="00B50DF4" w:rsidRPr="0094660A" w:rsidRDefault="00B50DF4" w:rsidP="00F3777C">
            <w:pPr>
              <w:spacing w:after="0" w:line="240" w:lineRule="auto"/>
              <w:ind w:right="-2"/>
              <w:rPr>
                <w:rFonts w:ascii="Times New Roman" w:hAnsi="Times New Roman"/>
              </w:rPr>
            </w:pPr>
          </w:p>
          <w:p w14:paraId="46050BA3" w14:textId="423C14AC" w:rsidR="00B50DF4" w:rsidRPr="0094660A" w:rsidRDefault="00B50DF4" w:rsidP="00F3777C">
            <w:pPr>
              <w:spacing w:after="0" w:line="240" w:lineRule="auto"/>
              <w:ind w:right="-2"/>
              <w:rPr>
                <w:rFonts w:ascii="Times New Roman" w:hAnsi="Times New Roman"/>
              </w:rPr>
            </w:pPr>
          </w:p>
          <w:p w14:paraId="15F1EB98" w14:textId="7CE7E947" w:rsidR="00F3777C" w:rsidRPr="0094660A" w:rsidRDefault="00F3777C" w:rsidP="00F3777C">
            <w:pPr>
              <w:spacing w:after="0" w:line="240" w:lineRule="auto"/>
              <w:ind w:right="-2"/>
              <w:rPr>
                <w:rFonts w:ascii="Times New Roman" w:hAnsi="Times New Roman"/>
              </w:rPr>
            </w:pPr>
          </w:p>
          <w:p w14:paraId="67ED386F" w14:textId="129AED0B" w:rsidR="00F3777C" w:rsidRPr="0094660A" w:rsidRDefault="00F3777C" w:rsidP="00F3777C">
            <w:pPr>
              <w:spacing w:after="0" w:line="240" w:lineRule="auto"/>
              <w:ind w:right="-2"/>
              <w:rPr>
                <w:rFonts w:ascii="Times New Roman" w:hAnsi="Times New Roman"/>
              </w:rPr>
            </w:pPr>
          </w:p>
          <w:p w14:paraId="5C8475FE" w14:textId="60AF778D" w:rsidR="00F3777C" w:rsidRPr="0094660A" w:rsidRDefault="00F3777C" w:rsidP="00F3777C">
            <w:pPr>
              <w:spacing w:after="0" w:line="240" w:lineRule="auto"/>
              <w:ind w:right="-2"/>
              <w:rPr>
                <w:rFonts w:ascii="Times New Roman" w:hAnsi="Times New Roman"/>
              </w:rPr>
            </w:pPr>
          </w:p>
          <w:p w14:paraId="468A33BD" w14:textId="3EEFB97E" w:rsidR="00F3777C" w:rsidRPr="0094660A" w:rsidRDefault="00F3777C" w:rsidP="00F3777C">
            <w:pPr>
              <w:spacing w:after="0" w:line="240" w:lineRule="auto"/>
              <w:ind w:right="-2"/>
              <w:rPr>
                <w:rFonts w:ascii="Times New Roman" w:hAnsi="Times New Roman"/>
              </w:rPr>
            </w:pPr>
          </w:p>
          <w:p w14:paraId="0DABFCD4" w14:textId="77777777" w:rsidR="00F3777C" w:rsidRPr="0094660A" w:rsidRDefault="00F3777C" w:rsidP="00F3777C">
            <w:pPr>
              <w:spacing w:after="0" w:line="240" w:lineRule="auto"/>
              <w:ind w:right="-2"/>
              <w:rPr>
                <w:rFonts w:ascii="Times New Roman" w:hAnsi="Times New Roman"/>
              </w:rPr>
            </w:pPr>
          </w:p>
          <w:p w14:paraId="4A9C3D36" w14:textId="77777777" w:rsidR="00B50DF4" w:rsidRPr="0094660A" w:rsidRDefault="00B50DF4" w:rsidP="00F3777C">
            <w:pPr>
              <w:spacing w:after="0" w:line="240" w:lineRule="auto"/>
              <w:ind w:right="-2"/>
              <w:rPr>
                <w:rFonts w:ascii="Times New Roman" w:hAnsi="Times New Roman"/>
              </w:rPr>
            </w:pPr>
          </w:p>
          <w:p w14:paraId="66E52804" w14:textId="77777777" w:rsidR="00B50DF4" w:rsidRPr="0094660A" w:rsidRDefault="00B50DF4" w:rsidP="00F3777C">
            <w:pPr>
              <w:spacing w:after="0" w:line="240" w:lineRule="auto"/>
              <w:ind w:right="-2"/>
              <w:rPr>
                <w:rFonts w:ascii="Times New Roman" w:hAnsi="Times New Roman"/>
              </w:rPr>
            </w:pPr>
            <w:r w:rsidRPr="0094660A">
              <w:rPr>
                <w:rFonts w:ascii="Times New Roman" w:hAnsi="Times New Roman"/>
              </w:rPr>
              <w:t>_______________/ ________________ /</w:t>
            </w:r>
          </w:p>
          <w:p w14:paraId="003D14C6" w14:textId="77777777" w:rsidR="00B50DF4" w:rsidRPr="0094660A" w:rsidRDefault="00B50DF4" w:rsidP="00F3777C">
            <w:pPr>
              <w:spacing w:after="0" w:line="240" w:lineRule="auto"/>
              <w:ind w:right="-2"/>
              <w:rPr>
                <w:rFonts w:ascii="Times New Roman" w:hAnsi="Times New Roman"/>
              </w:rPr>
            </w:pPr>
            <w:r w:rsidRPr="0094660A">
              <w:rPr>
                <w:rFonts w:ascii="Times New Roman" w:hAnsi="Times New Roman"/>
              </w:rPr>
              <w:t>М.П.</w:t>
            </w:r>
          </w:p>
          <w:p w14:paraId="425291F3" w14:textId="77777777" w:rsidR="00B50DF4" w:rsidRPr="0094660A" w:rsidRDefault="00B50DF4" w:rsidP="00F3777C">
            <w:pPr>
              <w:spacing w:after="0" w:line="240" w:lineRule="auto"/>
              <w:ind w:right="-2"/>
              <w:rPr>
                <w:rFonts w:ascii="Times New Roman" w:hAnsi="Times New Roman"/>
              </w:rPr>
            </w:pPr>
          </w:p>
        </w:tc>
      </w:tr>
    </w:tbl>
    <w:p w14:paraId="7FDC4F63" w14:textId="77777777" w:rsidR="00B50DF4" w:rsidRPr="0094660A" w:rsidRDefault="00B50DF4" w:rsidP="00B50DF4">
      <w:pPr>
        <w:spacing w:after="0" w:line="240" w:lineRule="auto"/>
        <w:ind w:left="100" w:right="300" w:firstLine="460"/>
        <w:jc w:val="right"/>
        <w:rPr>
          <w:rFonts w:ascii="Times New Roman" w:hAnsi="Times New Roman"/>
        </w:rPr>
      </w:pPr>
      <w:r w:rsidRPr="0094660A">
        <w:rPr>
          <w:rFonts w:ascii="Times New Roman" w:hAnsi="Times New Roman"/>
        </w:rPr>
        <w:br w:type="page"/>
      </w:r>
      <w:r w:rsidRPr="0094660A">
        <w:rPr>
          <w:rFonts w:ascii="Times New Roman" w:hAnsi="Times New Roman"/>
        </w:rPr>
        <w:lastRenderedPageBreak/>
        <w:t>Приложение №1</w:t>
      </w:r>
    </w:p>
    <w:p w14:paraId="41DE948E" w14:textId="77777777" w:rsidR="00B50DF4" w:rsidRPr="0094660A" w:rsidRDefault="00B50DF4" w:rsidP="00B50DF4">
      <w:pPr>
        <w:spacing w:after="0" w:line="240" w:lineRule="auto"/>
        <w:ind w:left="100" w:right="300" w:firstLine="460"/>
        <w:jc w:val="right"/>
        <w:rPr>
          <w:rFonts w:ascii="Times New Roman" w:hAnsi="Times New Roman"/>
        </w:rPr>
      </w:pPr>
      <w:r w:rsidRPr="0094660A">
        <w:rPr>
          <w:rFonts w:ascii="Times New Roman" w:hAnsi="Times New Roman"/>
        </w:rPr>
        <w:t xml:space="preserve"> к Договору</w:t>
      </w:r>
    </w:p>
    <w:p w14:paraId="12F5F4B7" w14:textId="3B77AE3C" w:rsidR="00B50DF4" w:rsidRPr="0094660A" w:rsidRDefault="00F3777C" w:rsidP="00B50DF4">
      <w:pPr>
        <w:spacing w:after="0" w:line="240" w:lineRule="auto"/>
        <w:ind w:left="100" w:right="300" w:firstLine="460"/>
        <w:jc w:val="right"/>
        <w:rPr>
          <w:rFonts w:ascii="Times New Roman" w:hAnsi="Times New Roman"/>
        </w:rPr>
      </w:pPr>
      <w:r w:rsidRPr="0094660A">
        <w:rPr>
          <w:rFonts w:ascii="Times New Roman" w:hAnsi="Times New Roman"/>
        </w:rPr>
        <w:t>"</w:t>
      </w:r>
      <w:r w:rsidR="00B50DF4" w:rsidRPr="0094660A">
        <w:rPr>
          <w:rFonts w:ascii="Times New Roman" w:hAnsi="Times New Roman"/>
        </w:rPr>
        <w:t>____</w:t>
      </w:r>
      <w:r w:rsidRPr="0094660A">
        <w:rPr>
          <w:rFonts w:ascii="Times New Roman" w:hAnsi="Times New Roman"/>
        </w:rPr>
        <w:t>"</w:t>
      </w:r>
      <w:r w:rsidR="00B50DF4" w:rsidRPr="0094660A">
        <w:rPr>
          <w:rFonts w:ascii="Times New Roman" w:hAnsi="Times New Roman"/>
        </w:rPr>
        <w:t>_________20___г. №__________</w:t>
      </w:r>
    </w:p>
    <w:p w14:paraId="00B9BDE4" w14:textId="77777777" w:rsidR="00B50DF4" w:rsidRPr="0094660A" w:rsidRDefault="00B50DF4" w:rsidP="00B50DF4">
      <w:pPr>
        <w:spacing w:after="0" w:line="240" w:lineRule="auto"/>
        <w:jc w:val="right"/>
        <w:rPr>
          <w:rFonts w:ascii="Times New Roman" w:hAnsi="Times New Roman"/>
        </w:rPr>
      </w:pPr>
    </w:p>
    <w:p w14:paraId="70B68A26" w14:textId="77777777" w:rsidR="00B50DF4" w:rsidRPr="0094660A" w:rsidRDefault="00B50DF4" w:rsidP="00B50DF4">
      <w:pPr>
        <w:spacing w:after="0" w:line="240" w:lineRule="auto"/>
        <w:rPr>
          <w:rFonts w:ascii="Times New Roman" w:hAnsi="Times New Roman"/>
        </w:rPr>
      </w:pPr>
    </w:p>
    <w:p w14:paraId="25DEC819" w14:textId="77777777" w:rsidR="00B50DF4" w:rsidRPr="0094660A" w:rsidRDefault="00B50DF4" w:rsidP="00B50DF4">
      <w:pPr>
        <w:spacing w:after="0" w:line="240" w:lineRule="auto"/>
        <w:jc w:val="center"/>
        <w:rPr>
          <w:rFonts w:ascii="Times New Roman" w:hAnsi="Times New Roman"/>
          <w:b/>
          <w:sz w:val="24"/>
          <w:szCs w:val="24"/>
        </w:rPr>
      </w:pPr>
      <w:r w:rsidRPr="0094660A">
        <w:rPr>
          <w:rFonts w:ascii="Times New Roman" w:hAnsi="Times New Roman"/>
          <w:b/>
          <w:sz w:val="24"/>
          <w:szCs w:val="24"/>
        </w:rPr>
        <w:t>Спецификация</w:t>
      </w:r>
    </w:p>
    <w:p w14:paraId="6EAF227F" w14:textId="77777777" w:rsidR="00B50DF4" w:rsidRPr="0094660A" w:rsidRDefault="00B50DF4" w:rsidP="00B50DF4">
      <w:pPr>
        <w:spacing w:after="0" w:line="240" w:lineRule="auto"/>
        <w:jc w:val="center"/>
        <w:rPr>
          <w:rFonts w:ascii="Times New Roman" w:hAnsi="Times New Roman"/>
          <w:b/>
          <w:sz w:val="24"/>
          <w:szCs w:val="24"/>
        </w:rPr>
      </w:pPr>
    </w:p>
    <w:p w14:paraId="4FCB63E9" w14:textId="77777777" w:rsidR="00B50DF4" w:rsidRPr="0094660A" w:rsidRDefault="00B50DF4" w:rsidP="00B50DF4">
      <w:pPr>
        <w:spacing w:after="0" w:line="240" w:lineRule="auto"/>
        <w:ind w:firstLine="567"/>
        <w:rPr>
          <w:rFonts w:ascii="Times New Roman" w:hAnsi="Times New Roman"/>
          <w:spacing w:val="-3"/>
          <w:sz w:val="24"/>
          <w:szCs w:val="24"/>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4932"/>
        <w:gridCol w:w="992"/>
        <w:gridCol w:w="851"/>
        <w:gridCol w:w="1276"/>
        <w:gridCol w:w="1418"/>
      </w:tblGrid>
      <w:tr w:rsidR="00B50DF4" w:rsidRPr="0094660A" w14:paraId="77E3E2DE" w14:textId="77777777" w:rsidTr="00B50DF4">
        <w:trPr>
          <w:cantSplit/>
          <w:trHeight w:val="319"/>
          <w:tblHeader/>
        </w:trPr>
        <w:tc>
          <w:tcPr>
            <w:tcW w:w="880" w:type="dxa"/>
            <w:vAlign w:val="center"/>
          </w:tcPr>
          <w:p w14:paraId="48C4D290" w14:textId="77777777" w:rsidR="00B50DF4" w:rsidRPr="0094660A" w:rsidRDefault="00B50DF4" w:rsidP="00B50DF4">
            <w:pPr>
              <w:spacing w:after="0" w:line="240" w:lineRule="auto"/>
              <w:jc w:val="center"/>
              <w:rPr>
                <w:rFonts w:ascii="Times New Roman" w:hAnsi="Times New Roman"/>
              </w:rPr>
            </w:pPr>
            <w:r w:rsidRPr="0094660A">
              <w:rPr>
                <w:rFonts w:ascii="Times New Roman" w:hAnsi="Times New Roman"/>
              </w:rPr>
              <w:t>№ п/п</w:t>
            </w:r>
          </w:p>
        </w:tc>
        <w:tc>
          <w:tcPr>
            <w:tcW w:w="4932" w:type="dxa"/>
            <w:vAlign w:val="center"/>
          </w:tcPr>
          <w:p w14:paraId="41CEADE3" w14:textId="77777777" w:rsidR="00B50DF4" w:rsidRPr="0094660A" w:rsidRDefault="00B50DF4" w:rsidP="00B50DF4">
            <w:pPr>
              <w:spacing w:after="0" w:line="240" w:lineRule="auto"/>
              <w:jc w:val="center"/>
              <w:rPr>
                <w:rFonts w:ascii="Times New Roman" w:hAnsi="Times New Roman"/>
              </w:rPr>
            </w:pPr>
            <w:r w:rsidRPr="0094660A">
              <w:rPr>
                <w:rFonts w:ascii="Times New Roman" w:hAnsi="Times New Roman"/>
              </w:rPr>
              <w:t>Наименование товара</w:t>
            </w:r>
          </w:p>
          <w:p w14:paraId="30F1B38F" w14:textId="77777777" w:rsidR="00B50DF4" w:rsidRPr="0094660A" w:rsidRDefault="00B50DF4" w:rsidP="00B50DF4">
            <w:pPr>
              <w:spacing w:after="0" w:line="240" w:lineRule="auto"/>
              <w:jc w:val="center"/>
              <w:rPr>
                <w:rFonts w:ascii="Times New Roman" w:hAnsi="Times New Roman"/>
              </w:rPr>
            </w:pPr>
          </w:p>
        </w:tc>
        <w:tc>
          <w:tcPr>
            <w:tcW w:w="992" w:type="dxa"/>
            <w:vAlign w:val="center"/>
          </w:tcPr>
          <w:p w14:paraId="43824379" w14:textId="77777777" w:rsidR="00B50DF4" w:rsidRPr="0094660A" w:rsidRDefault="00B50DF4" w:rsidP="00B50DF4">
            <w:pPr>
              <w:spacing w:after="0" w:line="240" w:lineRule="auto"/>
              <w:ind w:firstLine="34"/>
              <w:jc w:val="center"/>
              <w:rPr>
                <w:rFonts w:ascii="Times New Roman" w:hAnsi="Times New Roman"/>
              </w:rPr>
            </w:pPr>
            <w:r w:rsidRPr="0094660A">
              <w:rPr>
                <w:rFonts w:ascii="Times New Roman" w:hAnsi="Times New Roman"/>
              </w:rPr>
              <w:t>Ед. измерения</w:t>
            </w:r>
          </w:p>
        </w:tc>
        <w:tc>
          <w:tcPr>
            <w:tcW w:w="851" w:type="dxa"/>
            <w:vAlign w:val="center"/>
          </w:tcPr>
          <w:p w14:paraId="77636094" w14:textId="77777777" w:rsidR="00B50DF4" w:rsidRPr="0094660A" w:rsidRDefault="00B50DF4" w:rsidP="00B50DF4">
            <w:pPr>
              <w:spacing w:after="0" w:line="240" w:lineRule="auto"/>
              <w:jc w:val="center"/>
              <w:rPr>
                <w:rFonts w:ascii="Times New Roman" w:hAnsi="Times New Roman"/>
              </w:rPr>
            </w:pPr>
            <w:r w:rsidRPr="0094660A">
              <w:rPr>
                <w:rFonts w:ascii="Times New Roman" w:hAnsi="Times New Roman"/>
              </w:rPr>
              <w:t>Кол-во</w:t>
            </w:r>
          </w:p>
        </w:tc>
        <w:tc>
          <w:tcPr>
            <w:tcW w:w="1276" w:type="dxa"/>
            <w:vAlign w:val="center"/>
          </w:tcPr>
          <w:p w14:paraId="3A7D15FC" w14:textId="77777777" w:rsidR="00B50DF4" w:rsidRPr="0094660A" w:rsidRDefault="00B50DF4" w:rsidP="00B50DF4">
            <w:pPr>
              <w:spacing w:after="0" w:line="240" w:lineRule="auto"/>
              <w:jc w:val="center"/>
              <w:rPr>
                <w:rFonts w:ascii="Times New Roman" w:hAnsi="Times New Roman"/>
              </w:rPr>
            </w:pPr>
            <w:r w:rsidRPr="0094660A">
              <w:rPr>
                <w:rFonts w:ascii="Times New Roman" w:hAnsi="Times New Roman"/>
              </w:rPr>
              <w:t xml:space="preserve">Цена за ед., </w:t>
            </w:r>
          </w:p>
          <w:p w14:paraId="6BC14713" w14:textId="77777777" w:rsidR="00B50DF4" w:rsidRPr="0094660A" w:rsidRDefault="00B50DF4" w:rsidP="00B50DF4">
            <w:pPr>
              <w:spacing w:after="0" w:line="240" w:lineRule="auto"/>
              <w:jc w:val="center"/>
              <w:rPr>
                <w:rFonts w:ascii="Times New Roman" w:hAnsi="Times New Roman"/>
              </w:rPr>
            </w:pPr>
            <w:r w:rsidRPr="0094660A">
              <w:rPr>
                <w:rFonts w:ascii="Times New Roman" w:hAnsi="Times New Roman"/>
              </w:rPr>
              <w:t xml:space="preserve"> (руб.)</w:t>
            </w:r>
          </w:p>
        </w:tc>
        <w:tc>
          <w:tcPr>
            <w:tcW w:w="1418" w:type="dxa"/>
            <w:vAlign w:val="center"/>
          </w:tcPr>
          <w:p w14:paraId="70D09EA2" w14:textId="77777777" w:rsidR="00B50DF4" w:rsidRPr="0094660A" w:rsidRDefault="00B50DF4" w:rsidP="00B50DF4">
            <w:pPr>
              <w:spacing w:after="0" w:line="240" w:lineRule="auto"/>
              <w:jc w:val="center"/>
              <w:rPr>
                <w:rFonts w:ascii="Times New Roman" w:hAnsi="Times New Roman"/>
              </w:rPr>
            </w:pPr>
            <w:r w:rsidRPr="0094660A">
              <w:rPr>
                <w:rFonts w:ascii="Times New Roman" w:hAnsi="Times New Roman"/>
              </w:rPr>
              <w:t>Сумма,</w:t>
            </w:r>
          </w:p>
          <w:p w14:paraId="0E629B13" w14:textId="77777777" w:rsidR="00B50DF4" w:rsidRPr="0094660A" w:rsidRDefault="00B50DF4" w:rsidP="00B50DF4">
            <w:pPr>
              <w:spacing w:after="0" w:line="240" w:lineRule="auto"/>
              <w:jc w:val="center"/>
              <w:rPr>
                <w:rFonts w:ascii="Times New Roman" w:hAnsi="Times New Roman"/>
              </w:rPr>
            </w:pPr>
            <w:r w:rsidRPr="0094660A">
              <w:rPr>
                <w:rFonts w:ascii="Times New Roman" w:hAnsi="Times New Roman"/>
              </w:rPr>
              <w:t>(руб.)</w:t>
            </w:r>
          </w:p>
        </w:tc>
      </w:tr>
      <w:tr w:rsidR="00B50DF4" w:rsidRPr="0094660A" w14:paraId="236104DB" w14:textId="77777777" w:rsidTr="00B50DF4">
        <w:trPr>
          <w:cantSplit/>
          <w:trHeight w:val="333"/>
        </w:trPr>
        <w:tc>
          <w:tcPr>
            <w:tcW w:w="880" w:type="dxa"/>
          </w:tcPr>
          <w:p w14:paraId="7C835CF9" w14:textId="77777777" w:rsidR="00B50DF4" w:rsidRPr="0094660A" w:rsidRDefault="00B50DF4" w:rsidP="00B50DF4">
            <w:pPr>
              <w:spacing w:after="0" w:line="240" w:lineRule="auto"/>
              <w:jc w:val="center"/>
              <w:rPr>
                <w:rFonts w:ascii="Times New Roman" w:hAnsi="Times New Roman"/>
              </w:rPr>
            </w:pPr>
            <w:r w:rsidRPr="0094660A">
              <w:rPr>
                <w:rFonts w:ascii="Times New Roman" w:hAnsi="Times New Roman"/>
              </w:rPr>
              <w:t>1</w:t>
            </w:r>
          </w:p>
        </w:tc>
        <w:tc>
          <w:tcPr>
            <w:tcW w:w="4932" w:type="dxa"/>
          </w:tcPr>
          <w:p w14:paraId="5692C640" w14:textId="518DC76E" w:rsidR="00B50DF4" w:rsidRPr="0094660A" w:rsidRDefault="00F3777C" w:rsidP="00B50DF4">
            <w:pPr>
              <w:spacing w:after="0" w:line="240" w:lineRule="auto"/>
              <w:jc w:val="both"/>
              <w:rPr>
                <w:rFonts w:ascii="Times New Roman" w:hAnsi="Times New Roman"/>
              </w:rPr>
            </w:pPr>
            <w:r w:rsidRPr="0094660A">
              <w:rPr>
                <w:rFonts w:ascii="Times New Roman" w:hAnsi="Times New Roman"/>
              </w:rPr>
              <w:t>Транспортное средство</w:t>
            </w:r>
            <w:r w:rsidR="00B50DF4" w:rsidRPr="0094660A">
              <w:rPr>
                <w:rFonts w:ascii="Times New Roman" w:hAnsi="Times New Roman"/>
              </w:rPr>
              <w:t xml:space="preserve"> (марка </w:t>
            </w:r>
            <w:r w:rsidRPr="0094660A">
              <w:rPr>
                <w:rFonts w:ascii="Times New Roman" w:hAnsi="Times New Roman"/>
              </w:rPr>
              <w:t>ТС</w:t>
            </w:r>
            <w:r w:rsidR="00B50DF4" w:rsidRPr="0094660A">
              <w:rPr>
                <w:rFonts w:ascii="Times New Roman" w:hAnsi="Times New Roman"/>
              </w:rPr>
              <w:t>)</w:t>
            </w:r>
          </w:p>
        </w:tc>
        <w:tc>
          <w:tcPr>
            <w:tcW w:w="992" w:type="dxa"/>
          </w:tcPr>
          <w:p w14:paraId="57CC6096" w14:textId="77777777" w:rsidR="00B50DF4" w:rsidRPr="0094660A" w:rsidRDefault="00B50DF4" w:rsidP="00B50DF4">
            <w:pPr>
              <w:spacing w:after="0" w:line="240" w:lineRule="auto"/>
              <w:jc w:val="both"/>
              <w:rPr>
                <w:rFonts w:ascii="Times New Roman" w:hAnsi="Times New Roman"/>
              </w:rPr>
            </w:pPr>
          </w:p>
        </w:tc>
        <w:tc>
          <w:tcPr>
            <w:tcW w:w="851" w:type="dxa"/>
          </w:tcPr>
          <w:p w14:paraId="56A24471" w14:textId="77777777" w:rsidR="00B50DF4" w:rsidRPr="0094660A" w:rsidRDefault="00B50DF4" w:rsidP="00B50DF4">
            <w:pPr>
              <w:spacing w:after="0" w:line="240" w:lineRule="auto"/>
              <w:jc w:val="both"/>
              <w:rPr>
                <w:rFonts w:ascii="Times New Roman" w:hAnsi="Times New Roman"/>
              </w:rPr>
            </w:pPr>
          </w:p>
        </w:tc>
        <w:tc>
          <w:tcPr>
            <w:tcW w:w="1276" w:type="dxa"/>
          </w:tcPr>
          <w:p w14:paraId="2A2876BF" w14:textId="77777777" w:rsidR="00B50DF4" w:rsidRPr="0094660A" w:rsidRDefault="00B50DF4" w:rsidP="00B50DF4">
            <w:pPr>
              <w:spacing w:after="0" w:line="240" w:lineRule="auto"/>
              <w:jc w:val="both"/>
              <w:rPr>
                <w:rFonts w:ascii="Times New Roman" w:hAnsi="Times New Roman"/>
              </w:rPr>
            </w:pPr>
          </w:p>
        </w:tc>
        <w:tc>
          <w:tcPr>
            <w:tcW w:w="1418" w:type="dxa"/>
          </w:tcPr>
          <w:p w14:paraId="6D60531A" w14:textId="77777777" w:rsidR="00B50DF4" w:rsidRPr="0094660A" w:rsidRDefault="00B50DF4" w:rsidP="00B50DF4">
            <w:pPr>
              <w:spacing w:after="0" w:line="240" w:lineRule="auto"/>
              <w:jc w:val="both"/>
              <w:rPr>
                <w:rFonts w:ascii="Times New Roman" w:hAnsi="Times New Roman"/>
              </w:rPr>
            </w:pPr>
          </w:p>
        </w:tc>
      </w:tr>
      <w:tr w:rsidR="00B50DF4" w:rsidRPr="0094660A" w14:paraId="1983F12D" w14:textId="77777777" w:rsidTr="00B50DF4">
        <w:trPr>
          <w:cantSplit/>
          <w:trHeight w:val="333"/>
        </w:trPr>
        <w:tc>
          <w:tcPr>
            <w:tcW w:w="880" w:type="dxa"/>
            <w:tcBorders>
              <w:top w:val="single" w:sz="4" w:space="0" w:color="auto"/>
              <w:left w:val="single" w:sz="4" w:space="0" w:color="auto"/>
              <w:bottom w:val="single" w:sz="4" w:space="0" w:color="auto"/>
              <w:right w:val="nil"/>
            </w:tcBorders>
          </w:tcPr>
          <w:p w14:paraId="5C041B80" w14:textId="77777777" w:rsidR="00B50DF4" w:rsidRPr="0094660A" w:rsidRDefault="00B50DF4" w:rsidP="00B50DF4">
            <w:pPr>
              <w:spacing w:after="0" w:line="240" w:lineRule="auto"/>
              <w:jc w:val="center"/>
              <w:rPr>
                <w:rFonts w:ascii="Times New Roman" w:hAnsi="Times New Roman"/>
              </w:rPr>
            </w:pPr>
          </w:p>
        </w:tc>
        <w:tc>
          <w:tcPr>
            <w:tcW w:w="4932" w:type="dxa"/>
            <w:tcBorders>
              <w:top w:val="single" w:sz="4" w:space="0" w:color="auto"/>
              <w:left w:val="nil"/>
              <w:bottom w:val="single" w:sz="4" w:space="0" w:color="auto"/>
              <w:right w:val="nil"/>
            </w:tcBorders>
          </w:tcPr>
          <w:p w14:paraId="249FE474" w14:textId="77777777" w:rsidR="00B50DF4" w:rsidRPr="0094660A" w:rsidRDefault="00B50DF4" w:rsidP="00B50DF4">
            <w:pPr>
              <w:spacing w:after="0" w:line="240" w:lineRule="auto"/>
              <w:jc w:val="both"/>
              <w:rPr>
                <w:rFonts w:ascii="Times New Roman" w:hAnsi="Times New Roman"/>
              </w:rPr>
            </w:pPr>
          </w:p>
        </w:tc>
        <w:tc>
          <w:tcPr>
            <w:tcW w:w="992" w:type="dxa"/>
            <w:tcBorders>
              <w:top w:val="single" w:sz="4" w:space="0" w:color="auto"/>
              <w:left w:val="nil"/>
              <w:bottom w:val="single" w:sz="4" w:space="0" w:color="auto"/>
              <w:right w:val="nil"/>
            </w:tcBorders>
          </w:tcPr>
          <w:p w14:paraId="250BFFA6" w14:textId="77777777" w:rsidR="00B50DF4" w:rsidRPr="0094660A" w:rsidRDefault="00B50DF4" w:rsidP="00B50DF4">
            <w:pPr>
              <w:spacing w:after="0" w:line="240" w:lineRule="auto"/>
              <w:jc w:val="both"/>
              <w:rPr>
                <w:rFonts w:ascii="Times New Roman" w:hAnsi="Times New Roman"/>
              </w:rPr>
            </w:pPr>
          </w:p>
        </w:tc>
        <w:tc>
          <w:tcPr>
            <w:tcW w:w="851" w:type="dxa"/>
            <w:tcBorders>
              <w:top w:val="single" w:sz="4" w:space="0" w:color="auto"/>
              <w:left w:val="nil"/>
              <w:bottom w:val="single" w:sz="4" w:space="0" w:color="auto"/>
              <w:right w:val="nil"/>
            </w:tcBorders>
          </w:tcPr>
          <w:p w14:paraId="585B3E0C" w14:textId="77777777" w:rsidR="00B50DF4" w:rsidRPr="0094660A" w:rsidRDefault="00B50DF4" w:rsidP="00B50DF4">
            <w:pPr>
              <w:spacing w:after="0" w:line="240" w:lineRule="auto"/>
              <w:jc w:val="both"/>
              <w:rPr>
                <w:rFonts w:ascii="Times New Roman" w:hAnsi="Times New Roman"/>
              </w:rPr>
            </w:pPr>
          </w:p>
        </w:tc>
        <w:tc>
          <w:tcPr>
            <w:tcW w:w="1276" w:type="dxa"/>
            <w:tcBorders>
              <w:top w:val="single" w:sz="4" w:space="0" w:color="auto"/>
              <w:left w:val="nil"/>
              <w:bottom w:val="single" w:sz="4" w:space="0" w:color="auto"/>
              <w:right w:val="single" w:sz="4" w:space="0" w:color="auto"/>
            </w:tcBorders>
          </w:tcPr>
          <w:p w14:paraId="3F683BC9" w14:textId="77777777" w:rsidR="00B50DF4" w:rsidRPr="0094660A" w:rsidRDefault="00B50DF4" w:rsidP="00B50DF4">
            <w:pPr>
              <w:spacing w:after="0" w:line="240" w:lineRule="auto"/>
              <w:jc w:val="both"/>
              <w:rPr>
                <w:rFonts w:ascii="Times New Roman" w:hAnsi="Times New Roman"/>
              </w:rPr>
            </w:pPr>
            <w:r w:rsidRPr="0094660A">
              <w:rPr>
                <w:rFonts w:ascii="Times New Roman" w:hAnsi="Times New Roman"/>
              </w:rPr>
              <w:t>ИТОГО:</w:t>
            </w:r>
          </w:p>
        </w:tc>
        <w:tc>
          <w:tcPr>
            <w:tcW w:w="1418" w:type="dxa"/>
            <w:tcBorders>
              <w:top w:val="single" w:sz="4" w:space="0" w:color="auto"/>
              <w:left w:val="single" w:sz="4" w:space="0" w:color="auto"/>
              <w:bottom w:val="single" w:sz="4" w:space="0" w:color="auto"/>
              <w:right w:val="single" w:sz="4" w:space="0" w:color="auto"/>
            </w:tcBorders>
          </w:tcPr>
          <w:p w14:paraId="1CCA574D" w14:textId="77777777" w:rsidR="00B50DF4" w:rsidRPr="0094660A" w:rsidRDefault="00B50DF4" w:rsidP="00B50DF4">
            <w:pPr>
              <w:spacing w:after="0" w:line="240" w:lineRule="auto"/>
              <w:jc w:val="both"/>
              <w:rPr>
                <w:rFonts w:ascii="Times New Roman" w:hAnsi="Times New Roman"/>
              </w:rPr>
            </w:pPr>
          </w:p>
        </w:tc>
      </w:tr>
    </w:tbl>
    <w:p w14:paraId="75C81AC5" w14:textId="77777777" w:rsidR="00B50DF4" w:rsidRPr="0094660A" w:rsidRDefault="00B50DF4" w:rsidP="00B50DF4">
      <w:pPr>
        <w:spacing w:after="0" w:line="240" w:lineRule="auto"/>
        <w:rPr>
          <w:rFonts w:ascii="Times New Roman" w:hAnsi="Times New Roman"/>
          <w:sz w:val="24"/>
          <w:szCs w:val="24"/>
        </w:rPr>
      </w:pPr>
    </w:p>
    <w:p w14:paraId="18B7E617" w14:textId="7304EA12" w:rsidR="00B50DF4" w:rsidRPr="0094660A" w:rsidRDefault="00B50DF4" w:rsidP="00B50DF4">
      <w:pPr>
        <w:spacing w:after="0" w:line="240" w:lineRule="auto"/>
        <w:jc w:val="center"/>
        <w:rPr>
          <w:rFonts w:ascii="Times New Roman" w:hAnsi="Times New Roman"/>
          <w:sz w:val="24"/>
          <w:szCs w:val="24"/>
        </w:rPr>
      </w:pPr>
      <w:r w:rsidRPr="0094660A">
        <w:rPr>
          <w:rFonts w:ascii="Times New Roman" w:hAnsi="Times New Roman"/>
          <w:sz w:val="24"/>
          <w:szCs w:val="24"/>
        </w:rPr>
        <w:t xml:space="preserve">Описание комплектации </w:t>
      </w:r>
      <w:r w:rsidR="00F3777C" w:rsidRPr="0094660A">
        <w:rPr>
          <w:rFonts w:ascii="Times New Roman" w:hAnsi="Times New Roman"/>
          <w:sz w:val="24"/>
          <w:szCs w:val="24"/>
        </w:rPr>
        <w:t>транспортного средства</w:t>
      </w:r>
      <w:r w:rsidRPr="0094660A">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061"/>
      </w:tblGrid>
      <w:tr w:rsidR="00B50DF4" w:rsidRPr="0094660A" w14:paraId="15B868F1" w14:textId="77777777" w:rsidTr="00D95AF7">
        <w:tc>
          <w:tcPr>
            <w:tcW w:w="5134" w:type="dxa"/>
            <w:shd w:val="clear" w:color="auto" w:fill="auto"/>
          </w:tcPr>
          <w:p w14:paraId="0D5B9EA7" w14:textId="77777777" w:rsidR="00B50DF4" w:rsidRPr="0094660A" w:rsidRDefault="00B50DF4" w:rsidP="00B50DF4">
            <w:pPr>
              <w:spacing w:after="0" w:line="240" w:lineRule="auto"/>
              <w:rPr>
                <w:rFonts w:ascii="Times New Roman" w:hAnsi="Times New Roman"/>
                <w:bCs/>
              </w:rPr>
            </w:pPr>
            <w:r w:rsidRPr="0094660A">
              <w:rPr>
                <w:rFonts w:ascii="Times New Roman" w:hAnsi="Times New Roman"/>
                <w:bCs/>
              </w:rPr>
              <w:t>Год выпуска:</w:t>
            </w:r>
          </w:p>
        </w:tc>
        <w:tc>
          <w:tcPr>
            <w:tcW w:w="5061" w:type="dxa"/>
            <w:shd w:val="clear" w:color="auto" w:fill="auto"/>
          </w:tcPr>
          <w:p w14:paraId="0EE22BD6" w14:textId="77777777" w:rsidR="00B50DF4" w:rsidRPr="0094660A" w:rsidRDefault="00B50DF4" w:rsidP="00B50DF4">
            <w:pPr>
              <w:spacing w:after="0" w:line="240" w:lineRule="auto"/>
              <w:rPr>
                <w:rFonts w:ascii="Times New Roman" w:hAnsi="Times New Roman"/>
                <w:bCs/>
              </w:rPr>
            </w:pPr>
          </w:p>
        </w:tc>
      </w:tr>
      <w:tr w:rsidR="00B50DF4" w:rsidRPr="0094660A" w14:paraId="5B02AD78" w14:textId="77777777" w:rsidTr="00D95AF7">
        <w:tc>
          <w:tcPr>
            <w:tcW w:w="5134" w:type="dxa"/>
            <w:shd w:val="clear" w:color="auto" w:fill="auto"/>
          </w:tcPr>
          <w:p w14:paraId="5E9EA1DE" w14:textId="77777777" w:rsidR="00B50DF4" w:rsidRPr="0094660A" w:rsidRDefault="00B50DF4" w:rsidP="00B50DF4">
            <w:pPr>
              <w:spacing w:after="0" w:line="240" w:lineRule="auto"/>
              <w:rPr>
                <w:rFonts w:ascii="Times New Roman" w:hAnsi="Times New Roman"/>
                <w:bCs/>
              </w:rPr>
            </w:pPr>
            <w:r w:rsidRPr="0094660A">
              <w:rPr>
                <w:rFonts w:ascii="Times New Roman" w:hAnsi="Times New Roman"/>
                <w:bCs/>
              </w:rPr>
              <w:t>Класс модели:</w:t>
            </w:r>
          </w:p>
        </w:tc>
        <w:tc>
          <w:tcPr>
            <w:tcW w:w="5061" w:type="dxa"/>
            <w:shd w:val="clear" w:color="auto" w:fill="auto"/>
          </w:tcPr>
          <w:p w14:paraId="06B4A3F5" w14:textId="77777777" w:rsidR="00B50DF4" w:rsidRPr="0094660A" w:rsidRDefault="00B50DF4" w:rsidP="00B50DF4">
            <w:pPr>
              <w:spacing w:after="0" w:line="240" w:lineRule="auto"/>
              <w:rPr>
                <w:rFonts w:ascii="Times New Roman" w:hAnsi="Times New Roman"/>
                <w:bCs/>
              </w:rPr>
            </w:pPr>
          </w:p>
        </w:tc>
      </w:tr>
      <w:tr w:rsidR="00B50DF4" w:rsidRPr="0094660A" w14:paraId="17759B73" w14:textId="77777777" w:rsidTr="00D95AF7">
        <w:tc>
          <w:tcPr>
            <w:tcW w:w="5134" w:type="dxa"/>
            <w:shd w:val="clear" w:color="auto" w:fill="auto"/>
          </w:tcPr>
          <w:p w14:paraId="10C5A8AB" w14:textId="77777777" w:rsidR="00B50DF4" w:rsidRPr="0094660A" w:rsidRDefault="00B50DF4" w:rsidP="00B50DF4">
            <w:pPr>
              <w:spacing w:after="0" w:line="240" w:lineRule="auto"/>
              <w:rPr>
                <w:rFonts w:ascii="Times New Roman" w:hAnsi="Times New Roman"/>
                <w:bCs/>
              </w:rPr>
            </w:pPr>
            <w:r w:rsidRPr="0094660A">
              <w:rPr>
                <w:rFonts w:ascii="Times New Roman" w:hAnsi="Times New Roman"/>
                <w:bCs/>
              </w:rPr>
              <w:t>Тип кузова:</w:t>
            </w:r>
          </w:p>
        </w:tc>
        <w:tc>
          <w:tcPr>
            <w:tcW w:w="5061" w:type="dxa"/>
            <w:shd w:val="clear" w:color="auto" w:fill="auto"/>
          </w:tcPr>
          <w:p w14:paraId="09E453F5" w14:textId="77777777" w:rsidR="00B50DF4" w:rsidRPr="0094660A" w:rsidRDefault="00B50DF4" w:rsidP="00B50DF4">
            <w:pPr>
              <w:spacing w:after="0" w:line="240" w:lineRule="auto"/>
              <w:rPr>
                <w:rFonts w:ascii="Times New Roman" w:hAnsi="Times New Roman"/>
                <w:bCs/>
              </w:rPr>
            </w:pPr>
          </w:p>
        </w:tc>
      </w:tr>
      <w:tr w:rsidR="00B50DF4" w:rsidRPr="0094660A" w14:paraId="0827D5F9" w14:textId="77777777" w:rsidTr="00D95AF7">
        <w:tc>
          <w:tcPr>
            <w:tcW w:w="5134" w:type="dxa"/>
            <w:shd w:val="clear" w:color="auto" w:fill="auto"/>
          </w:tcPr>
          <w:p w14:paraId="15D93C28" w14:textId="77777777" w:rsidR="00B50DF4" w:rsidRPr="0094660A" w:rsidRDefault="00B50DF4" w:rsidP="00B50DF4">
            <w:pPr>
              <w:spacing w:after="0" w:line="240" w:lineRule="auto"/>
              <w:rPr>
                <w:rFonts w:ascii="Times New Roman" w:hAnsi="Times New Roman"/>
                <w:bCs/>
              </w:rPr>
            </w:pPr>
            <w:r w:rsidRPr="0094660A">
              <w:rPr>
                <w:rFonts w:ascii="Times New Roman" w:hAnsi="Times New Roman"/>
                <w:bCs/>
              </w:rPr>
              <w:t>Комплектация</w:t>
            </w:r>
          </w:p>
        </w:tc>
        <w:tc>
          <w:tcPr>
            <w:tcW w:w="5061" w:type="dxa"/>
            <w:shd w:val="clear" w:color="auto" w:fill="auto"/>
          </w:tcPr>
          <w:p w14:paraId="49E598E8" w14:textId="77777777" w:rsidR="00B50DF4" w:rsidRPr="0094660A" w:rsidRDefault="00B50DF4" w:rsidP="00B50DF4">
            <w:pPr>
              <w:spacing w:after="0" w:line="240" w:lineRule="auto"/>
              <w:rPr>
                <w:rFonts w:ascii="Times New Roman" w:hAnsi="Times New Roman"/>
                <w:bCs/>
              </w:rPr>
            </w:pPr>
          </w:p>
        </w:tc>
      </w:tr>
      <w:tr w:rsidR="00B50DF4" w:rsidRPr="0094660A" w14:paraId="073101E1" w14:textId="77777777" w:rsidTr="00D95AF7">
        <w:tc>
          <w:tcPr>
            <w:tcW w:w="5134" w:type="dxa"/>
            <w:shd w:val="clear" w:color="auto" w:fill="auto"/>
          </w:tcPr>
          <w:p w14:paraId="7B487530" w14:textId="77777777" w:rsidR="00B50DF4" w:rsidRPr="0094660A" w:rsidRDefault="00B50DF4" w:rsidP="00B50DF4">
            <w:pPr>
              <w:spacing w:after="0" w:line="240" w:lineRule="auto"/>
              <w:rPr>
                <w:rFonts w:ascii="Times New Roman" w:hAnsi="Times New Roman"/>
                <w:bCs/>
              </w:rPr>
            </w:pPr>
            <w:r w:rsidRPr="0094660A">
              <w:rPr>
                <w:rFonts w:ascii="Times New Roman" w:hAnsi="Times New Roman"/>
                <w:bCs/>
              </w:rPr>
              <w:t xml:space="preserve">Количество дверей: </w:t>
            </w:r>
          </w:p>
        </w:tc>
        <w:tc>
          <w:tcPr>
            <w:tcW w:w="5061" w:type="dxa"/>
            <w:shd w:val="clear" w:color="auto" w:fill="auto"/>
          </w:tcPr>
          <w:p w14:paraId="25C4BA6F" w14:textId="77777777" w:rsidR="00B50DF4" w:rsidRPr="0094660A" w:rsidRDefault="00B50DF4" w:rsidP="00B50DF4">
            <w:pPr>
              <w:spacing w:after="0" w:line="240" w:lineRule="auto"/>
              <w:rPr>
                <w:rFonts w:ascii="Times New Roman" w:hAnsi="Times New Roman"/>
                <w:bCs/>
              </w:rPr>
            </w:pPr>
          </w:p>
        </w:tc>
      </w:tr>
      <w:tr w:rsidR="00B50DF4" w:rsidRPr="0094660A" w14:paraId="54EDF13E" w14:textId="77777777" w:rsidTr="00D95AF7">
        <w:tc>
          <w:tcPr>
            <w:tcW w:w="5134" w:type="dxa"/>
            <w:shd w:val="clear" w:color="auto" w:fill="auto"/>
          </w:tcPr>
          <w:p w14:paraId="7E21C823" w14:textId="77777777" w:rsidR="00B50DF4" w:rsidRPr="0094660A" w:rsidRDefault="00B50DF4" w:rsidP="00B50DF4">
            <w:pPr>
              <w:spacing w:after="0" w:line="240" w:lineRule="auto"/>
              <w:rPr>
                <w:rFonts w:ascii="Times New Roman" w:hAnsi="Times New Roman"/>
                <w:bCs/>
              </w:rPr>
            </w:pPr>
            <w:r w:rsidRPr="0094660A">
              <w:rPr>
                <w:rFonts w:ascii="Times New Roman" w:hAnsi="Times New Roman"/>
                <w:bCs/>
              </w:rPr>
              <w:t>Количество мест пассажиров:</w:t>
            </w:r>
          </w:p>
        </w:tc>
        <w:tc>
          <w:tcPr>
            <w:tcW w:w="5061" w:type="dxa"/>
            <w:shd w:val="clear" w:color="auto" w:fill="auto"/>
          </w:tcPr>
          <w:p w14:paraId="7107D7C7" w14:textId="77777777" w:rsidR="00B50DF4" w:rsidRPr="0094660A" w:rsidRDefault="00B50DF4" w:rsidP="00B50DF4">
            <w:pPr>
              <w:spacing w:after="0" w:line="240" w:lineRule="auto"/>
              <w:rPr>
                <w:rFonts w:ascii="Times New Roman" w:hAnsi="Times New Roman"/>
                <w:bCs/>
              </w:rPr>
            </w:pPr>
          </w:p>
        </w:tc>
      </w:tr>
      <w:tr w:rsidR="00B50DF4" w:rsidRPr="0094660A" w14:paraId="27392B1D" w14:textId="77777777" w:rsidTr="00D95AF7">
        <w:tc>
          <w:tcPr>
            <w:tcW w:w="5134" w:type="dxa"/>
            <w:shd w:val="clear" w:color="auto" w:fill="auto"/>
          </w:tcPr>
          <w:p w14:paraId="474CAC6B" w14:textId="77777777" w:rsidR="00B50DF4" w:rsidRPr="0094660A" w:rsidRDefault="00B50DF4" w:rsidP="00B50DF4">
            <w:pPr>
              <w:spacing w:after="0" w:line="240" w:lineRule="auto"/>
              <w:rPr>
                <w:rFonts w:ascii="Times New Roman" w:hAnsi="Times New Roman"/>
                <w:bCs/>
              </w:rPr>
            </w:pPr>
            <w:r w:rsidRPr="0094660A">
              <w:rPr>
                <w:rFonts w:ascii="Times New Roman" w:hAnsi="Times New Roman"/>
                <w:bCs/>
              </w:rPr>
              <w:t>Салон</w:t>
            </w:r>
          </w:p>
        </w:tc>
        <w:tc>
          <w:tcPr>
            <w:tcW w:w="5061" w:type="dxa"/>
            <w:shd w:val="clear" w:color="auto" w:fill="auto"/>
          </w:tcPr>
          <w:p w14:paraId="637F56FE" w14:textId="77777777" w:rsidR="00B50DF4" w:rsidRPr="0094660A" w:rsidRDefault="00B50DF4" w:rsidP="00B50DF4">
            <w:pPr>
              <w:spacing w:after="0" w:line="240" w:lineRule="auto"/>
              <w:rPr>
                <w:rFonts w:ascii="Times New Roman" w:hAnsi="Times New Roman"/>
                <w:bCs/>
              </w:rPr>
            </w:pPr>
          </w:p>
        </w:tc>
      </w:tr>
    </w:tbl>
    <w:p w14:paraId="5737AD08" w14:textId="77777777" w:rsidR="00B50DF4" w:rsidRPr="0094660A" w:rsidRDefault="00B50DF4" w:rsidP="00B50DF4">
      <w:pPr>
        <w:spacing w:after="0" w:line="240" w:lineRule="auto"/>
        <w:rPr>
          <w:rFonts w:ascii="Times New Roman" w:hAnsi="Times New Roman"/>
          <w:b/>
          <w:sz w:val="24"/>
          <w:szCs w:val="24"/>
        </w:rPr>
      </w:pPr>
    </w:p>
    <w:p w14:paraId="0DF60046" w14:textId="77777777" w:rsidR="00B50DF4" w:rsidRPr="0094660A" w:rsidRDefault="00B50DF4" w:rsidP="00B50DF4">
      <w:pPr>
        <w:spacing w:after="0" w:line="240" w:lineRule="auto"/>
        <w:rPr>
          <w:rFonts w:ascii="Times New Roman" w:hAnsi="Times New Roman"/>
          <w:bCs/>
          <w:sz w:val="24"/>
          <w:szCs w:val="24"/>
        </w:rPr>
      </w:pPr>
      <w:r w:rsidRPr="0094660A">
        <w:rPr>
          <w:rFonts w:ascii="Times New Roman" w:hAnsi="Times New Roman"/>
          <w:bCs/>
          <w:sz w:val="24"/>
          <w:szCs w:val="24"/>
        </w:rPr>
        <w:t>Технические характеристики</w:t>
      </w:r>
    </w:p>
    <w:p w14:paraId="31753447" w14:textId="77777777" w:rsidR="00B50DF4" w:rsidRPr="0094660A" w:rsidRDefault="00B50DF4" w:rsidP="00B50DF4">
      <w:pPr>
        <w:spacing w:after="0" w:line="240" w:lineRule="auto"/>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2"/>
        <w:gridCol w:w="5063"/>
      </w:tblGrid>
      <w:tr w:rsidR="00B50DF4" w:rsidRPr="0094660A" w14:paraId="1F4E8968" w14:textId="77777777" w:rsidTr="00D95AF7">
        <w:tc>
          <w:tcPr>
            <w:tcW w:w="5132" w:type="dxa"/>
            <w:shd w:val="clear" w:color="auto" w:fill="auto"/>
          </w:tcPr>
          <w:p w14:paraId="78636021" w14:textId="77777777" w:rsidR="00B50DF4" w:rsidRPr="0094660A" w:rsidRDefault="00B50DF4" w:rsidP="00B50DF4">
            <w:pPr>
              <w:spacing w:after="0" w:line="240" w:lineRule="auto"/>
              <w:rPr>
                <w:rFonts w:ascii="Times New Roman" w:eastAsia="Times New Roman" w:hAnsi="Times New Roman"/>
                <w:bCs/>
                <w:lang w:eastAsia="ru-RU"/>
              </w:rPr>
            </w:pPr>
            <w:r w:rsidRPr="0094660A">
              <w:rPr>
                <w:rFonts w:ascii="Times New Roman" w:eastAsia="Times New Roman" w:hAnsi="Times New Roman"/>
                <w:bCs/>
                <w:lang w:eastAsia="ru-RU"/>
              </w:rPr>
              <w:t>Рабочий объём двигателя, см3:</w:t>
            </w:r>
          </w:p>
        </w:tc>
        <w:tc>
          <w:tcPr>
            <w:tcW w:w="5063" w:type="dxa"/>
            <w:shd w:val="clear" w:color="auto" w:fill="auto"/>
          </w:tcPr>
          <w:p w14:paraId="176BD81D" w14:textId="77777777" w:rsidR="00B50DF4" w:rsidRPr="0094660A" w:rsidRDefault="00B50DF4" w:rsidP="00B50DF4">
            <w:pPr>
              <w:spacing w:after="0" w:line="240" w:lineRule="auto"/>
              <w:rPr>
                <w:rFonts w:ascii="Times New Roman" w:eastAsia="Times New Roman" w:hAnsi="Times New Roman"/>
                <w:bCs/>
                <w:lang w:eastAsia="ru-RU"/>
              </w:rPr>
            </w:pPr>
          </w:p>
        </w:tc>
      </w:tr>
      <w:tr w:rsidR="00B50DF4" w:rsidRPr="0094660A" w14:paraId="29C7B642" w14:textId="77777777" w:rsidTr="00D95AF7">
        <w:tc>
          <w:tcPr>
            <w:tcW w:w="5132" w:type="dxa"/>
            <w:shd w:val="clear" w:color="auto" w:fill="auto"/>
          </w:tcPr>
          <w:p w14:paraId="22FA2F74" w14:textId="77777777" w:rsidR="00B50DF4" w:rsidRPr="0094660A" w:rsidRDefault="00B50DF4" w:rsidP="00B50DF4">
            <w:pPr>
              <w:spacing w:after="0" w:line="240" w:lineRule="auto"/>
              <w:rPr>
                <w:rFonts w:ascii="Times New Roman" w:eastAsia="Times New Roman" w:hAnsi="Times New Roman"/>
                <w:bCs/>
                <w:lang w:eastAsia="ru-RU"/>
              </w:rPr>
            </w:pPr>
            <w:r w:rsidRPr="0094660A">
              <w:rPr>
                <w:rFonts w:ascii="Times New Roman" w:eastAsia="Times New Roman" w:hAnsi="Times New Roman"/>
                <w:bCs/>
                <w:lang w:eastAsia="ru-RU"/>
              </w:rPr>
              <w:t xml:space="preserve">Мощность, </w:t>
            </w:r>
            <w:proofErr w:type="spellStart"/>
            <w:r w:rsidRPr="0094660A">
              <w:rPr>
                <w:rFonts w:ascii="Times New Roman" w:eastAsia="Times New Roman" w:hAnsi="Times New Roman"/>
                <w:bCs/>
                <w:lang w:eastAsia="ru-RU"/>
              </w:rPr>
              <w:t>л.с</w:t>
            </w:r>
            <w:proofErr w:type="spellEnd"/>
            <w:r w:rsidRPr="0094660A">
              <w:rPr>
                <w:rFonts w:ascii="Times New Roman" w:eastAsia="Times New Roman" w:hAnsi="Times New Roman"/>
                <w:bCs/>
                <w:lang w:eastAsia="ru-RU"/>
              </w:rPr>
              <w:t>.:</w:t>
            </w:r>
          </w:p>
        </w:tc>
        <w:tc>
          <w:tcPr>
            <w:tcW w:w="5063" w:type="dxa"/>
            <w:shd w:val="clear" w:color="auto" w:fill="auto"/>
          </w:tcPr>
          <w:p w14:paraId="72FB325B" w14:textId="77777777" w:rsidR="00B50DF4" w:rsidRPr="0094660A" w:rsidRDefault="00B50DF4" w:rsidP="00B50DF4">
            <w:pPr>
              <w:spacing w:after="0" w:line="240" w:lineRule="auto"/>
              <w:rPr>
                <w:rFonts w:ascii="Times New Roman" w:eastAsia="Times New Roman" w:hAnsi="Times New Roman"/>
                <w:bCs/>
                <w:lang w:eastAsia="ru-RU"/>
              </w:rPr>
            </w:pPr>
          </w:p>
        </w:tc>
      </w:tr>
      <w:tr w:rsidR="00B50DF4" w:rsidRPr="0094660A" w14:paraId="1D2567D0" w14:textId="77777777" w:rsidTr="00D95AF7">
        <w:tc>
          <w:tcPr>
            <w:tcW w:w="5132" w:type="dxa"/>
            <w:shd w:val="clear" w:color="auto" w:fill="auto"/>
          </w:tcPr>
          <w:p w14:paraId="6DA7DCB6" w14:textId="77777777" w:rsidR="00B50DF4" w:rsidRPr="0094660A" w:rsidRDefault="00B50DF4" w:rsidP="00B50DF4">
            <w:pPr>
              <w:spacing w:after="0" w:line="240" w:lineRule="auto"/>
              <w:rPr>
                <w:rFonts w:ascii="Times New Roman" w:eastAsia="Times New Roman" w:hAnsi="Times New Roman"/>
                <w:bCs/>
                <w:lang w:eastAsia="ru-RU"/>
              </w:rPr>
            </w:pPr>
            <w:r w:rsidRPr="0094660A">
              <w:rPr>
                <w:rFonts w:ascii="Times New Roman" w:eastAsia="Times New Roman" w:hAnsi="Times New Roman"/>
                <w:bCs/>
                <w:lang w:eastAsia="ru-RU"/>
              </w:rPr>
              <w:t>Вид топлива:</w:t>
            </w:r>
          </w:p>
        </w:tc>
        <w:tc>
          <w:tcPr>
            <w:tcW w:w="5063" w:type="dxa"/>
            <w:shd w:val="clear" w:color="auto" w:fill="auto"/>
          </w:tcPr>
          <w:p w14:paraId="5BCB310B" w14:textId="77777777" w:rsidR="00B50DF4" w:rsidRPr="0094660A" w:rsidRDefault="00B50DF4" w:rsidP="00B50DF4">
            <w:pPr>
              <w:spacing w:after="0" w:line="240" w:lineRule="auto"/>
              <w:rPr>
                <w:rFonts w:ascii="Times New Roman" w:eastAsia="Times New Roman" w:hAnsi="Times New Roman"/>
                <w:bCs/>
                <w:lang w:eastAsia="ru-RU"/>
              </w:rPr>
            </w:pPr>
          </w:p>
        </w:tc>
      </w:tr>
      <w:tr w:rsidR="00B50DF4" w:rsidRPr="0094660A" w14:paraId="5B41A0BF" w14:textId="77777777" w:rsidTr="00D95AF7">
        <w:tc>
          <w:tcPr>
            <w:tcW w:w="5132" w:type="dxa"/>
            <w:shd w:val="clear" w:color="auto" w:fill="auto"/>
          </w:tcPr>
          <w:p w14:paraId="55A1003F" w14:textId="77777777" w:rsidR="00B50DF4" w:rsidRPr="0094660A" w:rsidRDefault="00B50DF4" w:rsidP="00B50DF4">
            <w:pPr>
              <w:spacing w:after="0" w:line="240" w:lineRule="auto"/>
              <w:rPr>
                <w:rFonts w:ascii="Times New Roman" w:eastAsia="Times New Roman" w:hAnsi="Times New Roman"/>
                <w:bCs/>
                <w:lang w:eastAsia="ru-RU"/>
              </w:rPr>
            </w:pPr>
            <w:r w:rsidRPr="0094660A">
              <w:rPr>
                <w:rFonts w:ascii="Times New Roman" w:eastAsia="Times New Roman" w:hAnsi="Times New Roman"/>
                <w:bCs/>
                <w:lang w:eastAsia="ru-RU"/>
              </w:rPr>
              <w:t>КПП:</w:t>
            </w:r>
          </w:p>
        </w:tc>
        <w:tc>
          <w:tcPr>
            <w:tcW w:w="5063" w:type="dxa"/>
            <w:shd w:val="clear" w:color="auto" w:fill="auto"/>
          </w:tcPr>
          <w:p w14:paraId="1C935571" w14:textId="77777777" w:rsidR="00B50DF4" w:rsidRPr="0094660A" w:rsidRDefault="00B50DF4" w:rsidP="00B50DF4">
            <w:pPr>
              <w:spacing w:after="0" w:line="240" w:lineRule="auto"/>
              <w:rPr>
                <w:rFonts w:ascii="Times New Roman" w:eastAsia="Times New Roman" w:hAnsi="Times New Roman"/>
                <w:bCs/>
                <w:lang w:eastAsia="ru-RU"/>
              </w:rPr>
            </w:pPr>
          </w:p>
        </w:tc>
      </w:tr>
      <w:tr w:rsidR="00B50DF4" w:rsidRPr="0094660A" w14:paraId="0FBD7465" w14:textId="77777777" w:rsidTr="00D95AF7">
        <w:tc>
          <w:tcPr>
            <w:tcW w:w="5132" w:type="dxa"/>
            <w:shd w:val="clear" w:color="auto" w:fill="auto"/>
          </w:tcPr>
          <w:p w14:paraId="7FC0B146" w14:textId="77777777" w:rsidR="00B50DF4" w:rsidRPr="0094660A" w:rsidRDefault="00B50DF4" w:rsidP="00B50DF4">
            <w:pPr>
              <w:spacing w:after="0" w:line="240" w:lineRule="auto"/>
              <w:rPr>
                <w:rFonts w:ascii="Times New Roman" w:eastAsia="Times New Roman" w:hAnsi="Times New Roman"/>
                <w:bCs/>
                <w:lang w:eastAsia="ru-RU"/>
              </w:rPr>
            </w:pPr>
            <w:r w:rsidRPr="0094660A">
              <w:rPr>
                <w:rFonts w:ascii="Times New Roman" w:eastAsia="Times New Roman" w:hAnsi="Times New Roman"/>
                <w:bCs/>
                <w:lang w:eastAsia="ru-RU"/>
              </w:rPr>
              <w:t>Привод:</w:t>
            </w:r>
          </w:p>
        </w:tc>
        <w:tc>
          <w:tcPr>
            <w:tcW w:w="5063" w:type="dxa"/>
            <w:shd w:val="clear" w:color="auto" w:fill="auto"/>
          </w:tcPr>
          <w:p w14:paraId="1E5DCE3B" w14:textId="77777777" w:rsidR="00B50DF4" w:rsidRPr="0094660A" w:rsidRDefault="00B50DF4" w:rsidP="00B50DF4">
            <w:pPr>
              <w:spacing w:after="0" w:line="240" w:lineRule="auto"/>
              <w:rPr>
                <w:rFonts w:ascii="Times New Roman" w:eastAsia="Times New Roman" w:hAnsi="Times New Roman"/>
                <w:bCs/>
                <w:lang w:eastAsia="ru-RU"/>
              </w:rPr>
            </w:pPr>
          </w:p>
        </w:tc>
      </w:tr>
      <w:tr w:rsidR="00B50DF4" w:rsidRPr="0094660A" w14:paraId="6635B000" w14:textId="77777777" w:rsidTr="00D95AF7">
        <w:tc>
          <w:tcPr>
            <w:tcW w:w="10195" w:type="dxa"/>
            <w:gridSpan w:val="2"/>
            <w:tcBorders>
              <w:left w:val="nil"/>
              <w:right w:val="nil"/>
            </w:tcBorders>
            <w:shd w:val="clear" w:color="auto" w:fill="auto"/>
          </w:tcPr>
          <w:p w14:paraId="48F7D1BA" w14:textId="77777777" w:rsidR="00B50DF4" w:rsidRPr="0094660A" w:rsidRDefault="00B50DF4" w:rsidP="00B50DF4">
            <w:pPr>
              <w:spacing w:after="0" w:line="240" w:lineRule="auto"/>
              <w:jc w:val="center"/>
              <w:rPr>
                <w:rFonts w:ascii="Times New Roman" w:hAnsi="Times New Roman"/>
                <w:bCs/>
              </w:rPr>
            </w:pPr>
          </w:p>
        </w:tc>
      </w:tr>
      <w:tr w:rsidR="00B50DF4" w:rsidRPr="0094660A" w14:paraId="0A5BAC53" w14:textId="77777777" w:rsidTr="00D95AF7">
        <w:tc>
          <w:tcPr>
            <w:tcW w:w="10195" w:type="dxa"/>
            <w:gridSpan w:val="2"/>
            <w:shd w:val="clear" w:color="auto" w:fill="auto"/>
          </w:tcPr>
          <w:p w14:paraId="34ADCB44" w14:textId="77777777" w:rsidR="00B50DF4" w:rsidRPr="0094660A" w:rsidRDefault="00B50DF4" w:rsidP="00B50DF4">
            <w:pPr>
              <w:spacing w:after="0" w:line="240" w:lineRule="auto"/>
              <w:jc w:val="center"/>
              <w:rPr>
                <w:rFonts w:ascii="Times New Roman" w:hAnsi="Times New Roman"/>
                <w:bCs/>
              </w:rPr>
            </w:pPr>
            <w:r w:rsidRPr="0094660A">
              <w:rPr>
                <w:rFonts w:ascii="Times New Roman" w:hAnsi="Times New Roman"/>
                <w:bCs/>
              </w:rPr>
              <w:t>Комплектация</w:t>
            </w:r>
          </w:p>
        </w:tc>
      </w:tr>
      <w:tr w:rsidR="00B50DF4" w:rsidRPr="0094660A" w14:paraId="3D713AC9" w14:textId="77777777" w:rsidTr="00D95AF7">
        <w:tc>
          <w:tcPr>
            <w:tcW w:w="10195" w:type="dxa"/>
            <w:gridSpan w:val="2"/>
            <w:shd w:val="clear" w:color="auto" w:fill="auto"/>
          </w:tcPr>
          <w:p w14:paraId="79EE9D9A" w14:textId="77777777" w:rsidR="00B50DF4" w:rsidRPr="0094660A" w:rsidRDefault="00B50DF4" w:rsidP="00B50DF4">
            <w:pPr>
              <w:spacing w:after="0" w:line="240" w:lineRule="auto"/>
              <w:rPr>
                <w:rFonts w:ascii="Times New Roman" w:hAnsi="Times New Roman"/>
              </w:rPr>
            </w:pPr>
          </w:p>
          <w:p w14:paraId="522118A7" w14:textId="77777777" w:rsidR="00B50DF4" w:rsidRPr="0094660A" w:rsidRDefault="00B50DF4" w:rsidP="00B50DF4">
            <w:pPr>
              <w:spacing w:after="0" w:line="240" w:lineRule="auto"/>
              <w:rPr>
                <w:rFonts w:ascii="Times New Roman" w:hAnsi="Times New Roman"/>
              </w:rPr>
            </w:pPr>
          </w:p>
          <w:p w14:paraId="464E1B11" w14:textId="77777777" w:rsidR="00B50DF4" w:rsidRPr="0094660A" w:rsidRDefault="00B50DF4" w:rsidP="00B50DF4">
            <w:pPr>
              <w:spacing w:after="0" w:line="240" w:lineRule="auto"/>
              <w:rPr>
                <w:rFonts w:ascii="Times New Roman" w:hAnsi="Times New Roman"/>
              </w:rPr>
            </w:pPr>
          </w:p>
        </w:tc>
      </w:tr>
      <w:tr w:rsidR="00B50DF4" w:rsidRPr="0094660A" w14:paraId="7504FA98" w14:textId="77777777" w:rsidTr="00D95AF7">
        <w:tc>
          <w:tcPr>
            <w:tcW w:w="10195" w:type="dxa"/>
            <w:gridSpan w:val="2"/>
            <w:tcBorders>
              <w:left w:val="nil"/>
              <w:right w:val="nil"/>
            </w:tcBorders>
            <w:shd w:val="clear" w:color="auto" w:fill="auto"/>
          </w:tcPr>
          <w:p w14:paraId="3BE9022B" w14:textId="77777777" w:rsidR="00B50DF4" w:rsidRPr="0094660A" w:rsidRDefault="00B50DF4" w:rsidP="00B50DF4">
            <w:pPr>
              <w:spacing w:after="0" w:line="240" w:lineRule="auto"/>
              <w:jc w:val="center"/>
              <w:rPr>
                <w:rFonts w:ascii="Times New Roman" w:hAnsi="Times New Roman"/>
                <w:bCs/>
              </w:rPr>
            </w:pPr>
          </w:p>
        </w:tc>
      </w:tr>
      <w:tr w:rsidR="00B50DF4" w:rsidRPr="0094660A" w14:paraId="56F5FA73" w14:textId="77777777" w:rsidTr="00D95AF7">
        <w:tc>
          <w:tcPr>
            <w:tcW w:w="10195" w:type="dxa"/>
            <w:gridSpan w:val="2"/>
            <w:shd w:val="clear" w:color="auto" w:fill="auto"/>
          </w:tcPr>
          <w:p w14:paraId="5B0E844A" w14:textId="77777777" w:rsidR="00B50DF4" w:rsidRPr="0094660A" w:rsidRDefault="00B50DF4" w:rsidP="00B50DF4">
            <w:pPr>
              <w:spacing w:after="0" w:line="240" w:lineRule="auto"/>
              <w:jc w:val="center"/>
              <w:rPr>
                <w:rFonts w:ascii="Times New Roman" w:hAnsi="Times New Roman"/>
                <w:bCs/>
              </w:rPr>
            </w:pPr>
            <w:r w:rsidRPr="0094660A">
              <w:rPr>
                <w:rFonts w:ascii="Times New Roman" w:hAnsi="Times New Roman"/>
                <w:bCs/>
              </w:rPr>
              <w:t>Гарантия</w:t>
            </w:r>
          </w:p>
        </w:tc>
      </w:tr>
      <w:tr w:rsidR="00B50DF4" w:rsidRPr="0094660A" w14:paraId="658E5B24" w14:textId="77777777" w:rsidTr="00D95AF7">
        <w:tc>
          <w:tcPr>
            <w:tcW w:w="10195" w:type="dxa"/>
            <w:gridSpan w:val="2"/>
            <w:shd w:val="clear" w:color="auto" w:fill="auto"/>
          </w:tcPr>
          <w:p w14:paraId="3595F960" w14:textId="77777777" w:rsidR="00B50DF4" w:rsidRPr="0094660A" w:rsidRDefault="00B50DF4" w:rsidP="00B50DF4">
            <w:pPr>
              <w:spacing w:after="0" w:line="240" w:lineRule="auto"/>
              <w:rPr>
                <w:rFonts w:ascii="Times New Roman" w:hAnsi="Times New Roman"/>
                <w:bCs/>
              </w:rPr>
            </w:pPr>
          </w:p>
          <w:p w14:paraId="558CAB6B" w14:textId="77777777" w:rsidR="00B50DF4" w:rsidRPr="0094660A" w:rsidRDefault="00B50DF4" w:rsidP="00B50DF4">
            <w:pPr>
              <w:spacing w:after="0" w:line="240" w:lineRule="auto"/>
              <w:rPr>
                <w:rFonts w:ascii="Times New Roman" w:hAnsi="Times New Roman"/>
                <w:bCs/>
              </w:rPr>
            </w:pPr>
          </w:p>
          <w:p w14:paraId="10991605" w14:textId="77777777" w:rsidR="00B50DF4" w:rsidRPr="0094660A" w:rsidRDefault="00B50DF4" w:rsidP="00B50DF4">
            <w:pPr>
              <w:spacing w:after="0" w:line="240" w:lineRule="auto"/>
              <w:rPr>
                <w:rFonts w:ascii="Times New Roman" w:hAnsi="Times New Roman"/>
                <w:bCs/>
              </w:rPr>
            </w:pPr>
          </w:p>
          <w:p w14:paraId="5BEE71BE" w14:textId="77777777" w:rsidR="00B50DF4" w:rsidRPr="0094660A" w:rsidRDefault="00B50DF4" w:rsidP="00B50DF4">
            <w:pPr>
              <w:spacing w:after="0" w:line="240" w:lineRule="auto"/>
              <w:rPr>
                <w:rFonts w:ascii="Times New Roman" w:hAnsi="Times New Roman"/>
                <w:bCs/>
              </w:rPr>
            </w:pPr>
          </w:p>
        </w:tc>
      </w:tr>
    </w:tbl>
    <w:p w14:paraId="214B5B1B" w14:textId="77777777" w:rsidR="00B50DF4" w:rsidRPr="0094660A" w:rsidRDefault="00B50DF4" w:rsidP="00B50DF4">
      <w:pPr>
        <w:spacing w:after="0" w:line="240" w:lineRule="auto"/>
        <w:rPr>
          <w:rFonts w:ascii="Times New Roman" w:hAnsi="Times New Roman"/>
          <w:sz w:val="24"/>
          <w:szCs w:val="24"/>
        </w:rPr>
      </w:pPr>
    </w:p>
    <w:p w14:paraId="62F2EB48" w14:textId="77777777" w:rsidR="00B50DF4" w:rsidRPr="0094660A" w:rsidRDefault="00B50DF4" w:rsidP="00B50DF4">
      <w:pPr>
        <w:spacing w:after="0" w:line="240" w:lineRule="auto"/>
        <w:rPr>
          <w:rFonts w:ascii="Times New Roman" w:hAnsi="Times New Roman"/>
          <w:sz w:val="24"/>
          <w:szCs w:val="24"/>
        </w:rPr>
      </w:pPr>
    </w:p>
    <w:p w14:paraId="1C390625" w14:textId="77777777" w:rsidR="00B50DF4" w:rsidRPr="0094660A" w:rsidRDefault="00B50DF4" w:rsidP="00B50DF4">
      <w:pPr>
        <w:spacing w:after="0" w:line="240" w:lineRule="auto"/>
        <w:rPr>
          <w:rFonts w:ascii="Times New Roman" w:hAnsi="Times New Roman"/>
          <w:sz w:val="24"/>
          <w:szCs w:val="24"/>
        </w:rPr>
      </w:pPr>
    </w:p>
    <w:tbl>
      <w:tblPr>
        <w:tblW w:w="10740" w:type="dxa"/>
        <w:tblLook w:val="04A0" w:firstRow="1" w:lastRow="0" w:firstColumn="1" w:lastColumn="0" w:noHBand="0" w:noVBand="1"/>
      </w:tblPr>
      <w:tblGrid>
        <w:gridCol w:w="5353"/>
        <w:gridCol w:w="5387"/>
      </w:tblGrid>
      <w:tr w:rsidR="00B50DF4" w:rsidRPr="0094660A" w14:paraId="0D3D764B" w14:textId="77777777" w:rsidTr="00B50DF4">
        <w:tc>
          <w:tcPr>
            <w:tcW w:w="5353" w:type="dxa"/>
            <w:shd w:val="clear" w:color="auto" w:fill="auto"/>
          </w:tcPr>
          <w:p w14:paraId="52AD7CE0" w14:textId="77777777" w:rsidR="00B50DF4" w:rsidRPr="0094660A" w:rsidRDefault="00B50DF4" w:rsidP="00B50DF4">
            <w:pPr>
              <w:tabs>
                <w:tab w:val="left" w:pos="1225"/>
              </w:tabs>
              <w:spacing w:after="0" w:line="240" w:lineRule="auto"/>
              <w:ind w:right="20"/>
              <w:jc w:val="both"/>
              <w:rPr>
                <w:rFonts w:ascii="Times New Roman" w:hAnsi="Times New Roman"/>
                <w:sz w:val="24"/>
                <w:szCs w:val="24"/>
              </w:rPr>
            </w:pPr>
            <w:r w:rsidRPr="0094660A">
              <w:rPr>
                <w:rFonts w:ascii="Times New Roman" w:hAnsi="Times New Roman"/>
                <w:sz w:val="24"/>
                <w:szCs w:val="24"/>
              </w:rPr>
              <w:t>Заказчик</w:t>
            </w:r>
          </w:p>
          <w:p w14:paraId="649C897F" w14:textId="77777777" w:rsidR="00B50DF4" w:rsidRPr="0094660A" w:rsidRDefault="00B50DF4" w:rsidP="00B50DF4">
            <w:pPr>
              <w:tabs>
                <w:tab w:val="left" w:pos="1225"/>
              </w:tabs>
              <w:spacing w:after="0" w:line="240" w:lineRule="auto"/>
              <w:ind w:right="20"/>
              <w:jc w:val="both"/>
              <w:rPr>
                <w:rFonts w:ascii="Times New Roman" w:hAnsi="Times New Roman"/>
                <w:sz w:val="24"/>
                <w:szCs w:val="24"/>
              </w:rPr>
            </w:pPr>
          </w:p>
          <w:p w14:paraId="6453AB18" w14:textId="0559A98B" w:rsidR="00B50DF4" w:rsidRPr="0094660A" w:rsidRDefault="00B50DF4" w:rsidP="00B50DF4">
            <w:pPr>
              <w:tabs>
                <w:tab w:val="left" w:pos="1225"/>
              </w:tabs>
              <w:spacing w:after="0" w:line="240" w:lineRule="auto"/>
              <w:ind w:right="20"/>
              <w:jc w:val="both"/>
              <w:rPr>
                <w:rFonts w:ascii="Times New Roman" w:hAnsi="Times New Roman"/>
                <w:sz w:val="24"/>
                <w:szCs w:val="24"/>
              </w:rPr>
            </w:pPr>
            <w:r w:rsidRPr="0094660A">
              <w:rPr>
                <w:rFonts w:ascii="Times New Roman" w:hAnsi="Times New Roman"/>
                <w:sz w:val="24"/>
                <w:szCs w:val="24"/>
              </w:rPr>
              <w:t>_____________/</w:t>
            </w:r>
            <w:proofErr w:type="spellStart"/>
            <w:r w:rsidR="00F3777C" w:rsidRPr="0094660A">
              <w:rPr>
                <w:rFonts w:ascii="Times New Roman" w:hAnsi="Times New Roman"/>
                <w:sz w:val="24"/>
                <w:szCs w:val="24"/>
              </w:rPr>
              <w:t>М.Н.Логунов</w:t>
            </w:r>
            <w:proofErr w:type="spellEnd"/>
            <w:r w:rsidR="00F3777C" w:rsidRPr="0094660A">
              <w:rPr>
                <w:rFonts w:ascii="Times New Roman" w:hAnsi="Times New Roman"/>
                <w:sz w:val="24"/>
                <w:szCs w:val="24"/>
              </w:rPr>
              <w:t>/</w:t>
            </w:r>
          </w:p>
          <w:p w14:paraId="78D7AF60" w14:textId="6253B56B" w:rsidR="00B50DF4" w:rsidRPr="0094660A" w:rsidRDefault="00F3777C" w:rsidP="00B50DF4">
            <w:pPr>
              <w:tabs>
                <w:tab w:val="left" w:pos="1225"/>
              </w:tabs>
              <w:spacing w:after="0" w:line="240" w:lineRule="auto"/>
              <w:ind w:right="20"/>
              <w:jc w:val="both"/>
              <w:rPr>
                <w:rFonts w:ascii="Times New Roman" w:hAnsi="Times New Roman"/>
                <w:sz w:val="24"/>
                <w:szCs w:val="24"/>
              </w:rPr>
            </w:pPr>
            <w:r w:rsidRPr="0094660A">
              <w:rPr>
                <w:rFonts w:ascii="Times New Roman" w:hAnsi="Times New Roman"/>
                <w:sz w:val="24"/>
                <w:szCs w:val="24"/>
              </w:rPr>
              <w:t>"</w:t>
            </w:r>
            <w:r w:rsidR="00B50DF4" w:rsidRPr="0094660A">
              <w:rPr>
                <w:rFonts w:ascii="Times New Roman" w:hAnsi="Times New Roman"/>
                <w:sz w:val="24"/>
                <w:szCs w:val="24"/>
              </w:rPr>
              <w:t>___</w:t>
            </w:r>
            <w:r w:rsidRPr="0094660A">
              <w:rPr>
                <w:rFonts w:ascii="Times New Roman" w:hAnsi="Times New Roman"/>
                <w:sz w:val="24"/>
                <w:szCs w:val="24"/>
              </w:rPr>
              <w:t>"</w:t>
            </w:r>
            <w:r w:rsidR="00B50DF4" w:rsidRPr="0094660A">
              <w:rPr>
                <w:rFonts w:ascii="Times New Roman" w:hAnsi="Times New Roman"/>
                <w:sz w:val="24"/>
                <w:szCs w:val="24"/>
              </w:rPr>
              <w:t>____________20___ г.</w:t>
            </w:r>
          </w:p>
          <w:p w14:paraId="056FF927" w14:textId="77777777" w:rsidR="00B50DF4" w:rsidRPr="0094660A" w:rsidRDefault="00B50DF4" w:rsidP="00B50DF4">
            <w:pPr>
              <w:tabs>
                <w:tab w:val="left" w:pos="1225"/>
              </w:tabs>
              <w:spacing w:after="0" w:line="240" w:lineRule="auto"/>
              <w:ind w:right="20"/>
              <w:jc w:val="both"/>
              <w:rPr>
                <w:rFonts w:ascii="Times New Roman" w:hAnsi="Times New Roman"/>
                <w:sz w:val="24"/>
                <w:szCs w:val="24"/>
              </w:rPr>
            </w:pPr>
          </w:p>
          <w:p w14:paraId="33B609A3" w14:textId="77777777" w:rsidR="00B50DF4" w:rsidRPr="0094660A" w:rsidRDefault="00B50DF4" w:rsidP="00B50DF4">
            <w:pPr>
              <w:tabs>
                <w:tab w:val="left" w:pos="1225"/>
              </w:tabs>
              <w:spacing w:after="0" w:line="240" w:lineRule="auto"/>
              <w:ind w:right="20"/>
              <w:jc w:val="both"/>
              <w:rPr>
                <w:rFonts w:ascii="Times New Roman" w:hAnsi="Times New Roman"/>
                <w:sz w:val="24"/>
                <w:szCs w:val="24"/>
              </w:rPr>
            </w:pPr>
            <w:r w:rsidRPr="0094660A">
              <w:rPr>
                <w:rFonts w:ascii="Times New Roman" w:hAnsi="Times New Roman"/>
                <w:sz w:val="24"/>
                <w:szCs w:val="24"/>
              </w:rPr>
              <w:t xml:space="preserve">М.П. </w:t>
            </w:r>
          </w:p>
          <w:p w14:paraId="699C7C18" w14:textId="77777777" w:rsidR="00B50DF4" w:rsidRPr="0094660A" w:rsidRDefault="00B50DF4" w:rsidP="00B50DF4">
            <w:pPr>
              <w:tabs>
                <w:tab w:val="left" w:pos="1225"/>
              </w:tabs>
              <w:spacing w:after="0" w:line="240" w:lineRule="auto"/>
              <w:ind w:right="20"/>
              <w:jc w:val="both"/>
              <w:rPr>
                <w:rFonts w:ascii="Times New Roman" w:hAnsi="Times New Roman"/>
                <w:sz w:val="24"/>
                <w:szCs w:val="24"/>
              </w:rPr>
            </w:pPr>
          </w:p>
        </w:tc>
        <w:tc>
          <w:tcPr>
            <w:tcW w:w="5387" w:type="dxa"/>
            <w:shd w:val="clear" w:color="auto" w:fill="auto"/>
          </w:tcPr>
          <w:p w14:paraId="3351824E" w14:textId="77777777" w:rsidR="00B50DF4" w:rsidRPr="0094660A" w:rsidRDefault="00B50DF4" w:rsidP="00B50DF4">
            <w:pPr>
              <w:tabs>
                <w:tab w:val="left" w:pos="1225"/>
              </w:tabs>
              <w:spacing w:after="0" w:line="240" w:lineRule="auto"/>
              <w:ind w:right="20"/>
              <w:jc w:val="both"/>
              <w:rPr>
                <w:rFonts w:ascii="Times New Roman" w:hAnsi="Times New Roman"/>
                <w:sz w:val="24"/>
                <w:szCs w:val="24"/>
              </w:rPr>
            </w:pPr>
            <w:r w:rsidRPr="0094660A">
              <w:rPr>
                <w:rFonts w:ascii="Times New Roman" w:hAnsi="Times New Roman"/>
                <w:sz w:val="24"/>
                <w:szCs w:val="24"/>
              </w:rPr>
              <w:t>Поставщик</w:t>
            </w:r>
          </w:p>
          <w:p w14:paraId="5900BF27" w14:textId="77777777" w:rsidR="00B50DF4" w:rsidRPr="0094660A" w:rsidRDefault="00B50DF4" w:rsidP="00B50DF4">
            <w:pPr>
              <w:tabs>
                <w:tab w:val="left" w:pos="1225"/>
              </w:tabs>
              <w:spacing w:after="0" w:line="240" w:lineRule="auto"/>
              <w:ind w:right="20"/>
              <w:jc w:val="both"/>
              <w:rPr>
                <w:rFonts w:ascii="Times New Roman" w:hAnsi="Times New Roman"/>
                <w:sz w:val="24"/>
                <w:szCs w:val="24"/>
              </w:rPr>
            </w:pPr>
          </w:p>
          <w:p w14:paraId="0CB22CB0" w14:textId="77777777" w:rsidR="00B50DF4" w:rsidRPr="0094660A" w:rsidRDefault="00B50DF4" w:rsidP="00B50DF4">
            <w:pPr>
              <w:tabs>
                <w:tab w:val="left" w:pos="1225"/>
              </w:tabs>
              <w:spacing w:after="0" w:line="240" w:lineRule="auto"/>
              <w:ind w:right="20"/>
              <w:jc w:val="both"/>
              <w:rPr>
                <w:rFonts w:ascii="Times New Roman" w:hAnsi="Times New Roman"/>
                <w:sz w:val="24"/>
                <w:szCs w:val="24"/>
              </w:rPr>
            </w:pPr>
            <w:r w:rsidRPr="0094660A">
              <w:rPr>
                <w:rFonts w:ascii="Times New Roman" w:hAnsi="Times New Roman"/>
                <w:sz w:val="24"/>
                <w:szCs w:val="24"/>
              </w:rPr>
              <w:t>_____________/__________________</w:t>
            </w:r>
          </w:p>
          <w:p w14:paraId="2A691688" w14:textId="08ECBEAD" w:rsidR="00B50DF4" w:rsidRPr="0094660A" w:rsidRDefault="00F3777C" w:rsidP="00B50DF4">
            <w:pPr>
              <w:tabs>
                <w:tab w:val="left" w:pos="1225"/>
              </w:tabs>
              <w:spacing w:after="0" w:line="240" w:lineRule="auto"/>
              <w:ind w:right="20"/>
              <w:jc w:val="both"/>
              <w:rPr>
                <w:rFonts w:ascii="Times New Roman" w:hAnsi="Times New Roman"/>
                <w:sz w:val="24"/>
                <w:szCs w:val="24"/>
              </w:rPr>
            </w:pPr>
            <w:r w:rsidRPr="0094660A">
              <w:rPr>
                <w:rFonts w:ascii="Times New Roman" w:hAnsi="Times New Roman"/>
                <w:sz w:val="24"/>
                <w:szCs w:val="24"/>
              </w:rPr>
              <w:t>"</w:t>
            </w:r>
            <w:r w:rsidR="00B50DF4" w:rsidRPr="0094660A">
              <w:rPr>
                <w:rFonts w:ascii="Times New Roman" w:hAnsi="Times New Roman"/>
                <w:sz w:val="24"/>
                <w:szCs w:val="24"/>
              </w:rPr>
              <w:t>___</w:t>
            </w:r>
            <w:r w:rsidRPr="0094660A">
              <w:rPr>
                <w:rFonts w:ascii="Times New Roman" w:hAnsi="Times New Roman"/>
                <w:sz w:val="24"/>
                <w:szCs w:val="24"/>
              </w:rPr>
              <w:t>"</w:t>
            </w:r>
            <w:r w:rsidR="00B50DF4" w:rsidRPr="0094660A">
              <w:rPr>
                <w:rFonts w:ascii="Times New Roman" w:hAnsi="Times New Roman"/>
                <w:sz w:val="24"/>
                <w:szCs w:val="24"/>
              </w:rPr>
              <w:t>____________20___ г.</w:t>
            </w:r>
          </w:p>
          <w:p w14:paraId="1C923AE5" w14:textId="77777777" w:rsidR="00B50DF4" w:rsidRPr="0094660A" w:rsidRDefault="00B50DF4" w:rsidP="00B50DF4">
            <w:pPr>
              <w:tabs>
                <w:tab w:val="left" w:pos="1225"/>
              </w:tabs>
              <w:spacing w:after="0" w:line="240" w:lineRule="auto"/>
              <w:ind w:right="20"/>
              <w:jc w:val="both"/>
              <w:rPr>
                <w:rFonts w:ascii="Times New Roman" w:hAnsi="Times New Roman"/>
                <w:sz w:val="24"/>
                <w:szCs w:val="24"/>
              </w:rPr>
            </w:pPr>
          </w:p>
          <w:p w14:paraId="30EA34B7" w14:textId="77777777" w:rsidR="00B50DF4" w:rsidRPr="0094660A" w:rsidRDefault="00B50DF4" w:rsidP="00B50DF4">
            <w:pPr>
              <w:tabs>
                <w:tab w:val="left" w:pos="1225"/>
              </w:tabs>
              <w:spacing w:after="0" w:line="240" w:lineRule="auto"/>
              <w:ind w:right="20"/>
              <w:jc w:val="both"/>
              <w:rPr>
                <w:rFonts w:ascii="Times New Roman" w:hAnsi="Times New Roman"/>
                <w:sz w:val="24"/>
                <w:szCs w:val="24"/>
              </w:rPr>
            </w:pPr>
            <w:r w:rsidRPr="0094660A">
              <w:rPr>
                <w:rFonts w:ascii="Times New Roman" w:hAnsi="Times New Roman"/>
                <w:sz w:val="24"/>
                <w:szCs w:val="24"/>
              </w:rPr>
              <w:t xml:space="preserve">М.П. </w:t>
            </w:r>
          </w:p>
          <w:p w14:paraId="23F51BEF" w14:textId="77777777" w:rsidR="00B50DF4" w:rsidRPr="0094660A" w:rsidRDefault="00B50DF4" w:rsidP="00B50DF4">
            <w:pPr>
              <w:tabs>
                <w:tab w:val="left" w:pos="1225"/>
              </w:tabs>
              <w:spacing w:after="0" w:line="240" w:lineRule="auto"/>
              <w:ind w:right="20"/>
              <w:jc w:val="both"/>
              <w:rPr>
                <w:rFonts w:ascii="Times New Roman" w:hAnsi="Times New Roman"/>
                <w:sz w:val="24"/>
                <w:szCs w:val="24"/>
              </w:rPr>
            </w:pPr>
          </w:p>
        </w:tc>
      </w:tr>
    </w:tbl>
    <w:p w14:paraId="09EFE641" w14:textId="77777777" w:rsidR="00B50DF4" w:rsidRPr="0094660A" w:rsidRDefault="00B50DF4" w:rsidP="00B50DF4">
      <w:pPr>
        <w:spacing w:after="0" w:line="240" w:lineRule="auto"/>
        <w:ind w:left="100" w:right="300" w:firstLine="460"/>
        <w:jc w:val="right"/>
        <w:rPr>
          <w:rFonts w:ascii="Times New Roman" w:hAnsi="Times New Roman"/>
        </w:rPr>
      </w:pPr>
    </w:p>
    <w:p w14:paraId="5360F845" w14:textId="77777777" w:rsidR="00B50DF4" w:rsidRPr="0094660A" w:rsidRDefault="00B50DF4" w:rsidP="004F2276">
      <w:pPr>
        <w:spacing w:after="0" w:line="240" w:lineRule="auto"/>
        <w:ind w:left="100" w:right="300" w:firstLine="460"/>
        <w:jc w:val="center"/>
        <w:rPr>
          <w:rFonts w:ascii="Times New Roman" w:hAnsi="Times New Roman"/>
        </w:rPr>
      </w:pPr>
      <w:r w:rsidRPr="0094660A">
        <w:rPr>
          <w:rFonts w:ascii="Times New Roman" w:hAnsi="Times New Roman"/>
        </w:rPr>
        <w:br w:type="page"/>
      </w:r>
      <w:r w:rsidRPr="0094660A">
        <w:rPr>
          <w:rFonts w:ascii="Times New Roman" w:hAnsi="Times New Roman"/>
        </w:rPr>
        <w:lastRenderedPageBreak/>
        <w:t>Приложение №2</w:t>
      </w:r>
    </w:p>
    <w:p w14:paraId="4A2152CC" w14:textId="77777777" w:rsidR="00B50DF4" w:rsidRPr="0094660A" w:rsidRDefault="00B50DF4" w:rsidP="00B50DF4">
      <w:pPr>
        <w:spacing w:after="0" w:line="240" w:lineRule="auto"/>
        <w:ind w:left="100" w:right="300" w:firstLine="460"/>
        <w:jc w:val="right"/>
        <w:rPr>
          <w:rFonts w:ascii="Times New Roman" w:hAnsi="Times New Roman"/>
        </w:rPr>
      </w:pPr>
      <w:r w:rsidRPr="0094660A">
        <w:rPr>
          <w:rFonts w:ascii="Times New Roman" w:hAnsi="Times New Roman"/>
        </w:rPr>
        <w:t>к Договору</w:t>
      </w:r>
    </w:p>
    <w:p w14:paraId="7B722CE1" w14:textId="73CD0C79" w:rsidR="00B50DF4" w:rsidRPr="0094660A" w:rsidRDefault="00F3777C" w:rsidP="00B50DF4">
      <w:pPr>
        <w:spacing w:after="0" w:line="240" w:lineRule="auto"/>
        <w:ind w:left="100" w:right="300" w:firstLine="460"/>
        <w:jc w:val="right"/>
        <w:rPr>
          <w:rFonts w:ascii="Times New Roman" w:hAnsi="Times New Roman"/>
        </w:rPr>
      </w:pPr>
      <w:r w:rsidRPr="0094660A">
        <w:rPr>
          <w:rFonts w:ascii="Times New Roman" w:hAnsi="Times New Roman"/>
        </w:rPr>
        <w:t>"</w:t>
      </w:r>
      <w:r w:rsidR="00B50DF4" w:rsidRPr="0094660A">
        <w:rPr>
          <w:rFonts w:ascii="Times New Roman" w:hAnsi="Times New Roman"/>
        </w:rPr>
        <w:t>____</w:t>
      </w:r>
      <w:r w:rsidRPr="0094660A">
        <w:rPr>
          <w:rFonts w:ascii="Times New Roman" w:hAnsi="Times New Roman"/>
        </w:rPr>
        <w:t>"</w:t>
      </w:r>
      <w:r w:rsidR="00B50DF4" w:rsidRPr="0094660A">
        <w:rPr>
          <w:rFonts w:ascii="Times New Roman" w:hAnsi="Times New Roman"/>
        </w:rPr>
        <w:t>_________20___г. №__________</w:t>
      </w:r>
    </w:p>
    <w:p w14:paraId="52942751" w14:textId="77777777" w:rsidR="00F3777C" w:rsidRPr="0094660A" w:rsidRDefault="00F3777C" w:rsidP="00B50DF4">
      <w:pPr>
        <w:spacing w:after="0" w:line="240" w:lineRule="auto"/>
        <w:jc w:val="center"/>
        <w:rPr>
          <w:rFonts w:ascii="Times New Roman" w:hAnsi="Times New Roman"/>
        </w:rPr>
      </w:pPr>
    </w:p>
    <w:p w14:paraId="4DE7264A" w14:textId="77777777" w:rsidR="00F3777C" w:rsidRPr="0094660A" w:rsidRDefault="00F3777C" w:rsidP="00B50DF4">
      <w:pPr>
        <w:spacing w:after="0" w:line="240" w:lineRule="auto"/>
        <w:jc w:val="center"/>
        <w:rPr>
          <w:rFonts w:ascii="Times New Roman" w:hAnsi="Times New Roman"/>
        </w:rPr>
      </w:pPr>
    </w:p>
    <w:p w14:paraId="2F4FCAFD" w14:textId="77777777" w:rsidR="00F3777C" w:rsidRPr="0094660A" w:rsidRDefault="00F3777C" w:rsidP="00B50DF4">
      <w:pPr>
        <w:spacing w:after="0" w:line="240" w:lineRule="auto"/>
        <w:jc w:val="center"/>
        <w:rPr>
          <w:rFonts w:ascii="Times New Roman" w:hAnsi="Times New Roman"/>
        </w:rPr>
      </w:pPr>
    </w:p>
    <w:p w14:paraId="745A42F8" w14:textId="37B4D4AD" w:rsidR="00B50DF4" w:rsidRPr="0094660A" w:rsidRDefault="00B50DF4" w:rsidP="00B50DF4">
      <w:pPr>
        <w:spacing w:after="0" w:line="240" w:lineRule="auto"/>
        <w:jc w:val="center"/>
        <w:rPr>
          <w:rFonts w:ascii="Times New Roman" w:hAnsi="Times New Roman"/>
        </w:rPr>
      </w:pPr>
      <w:r w:rsidRPr="0094660A">
        <w:rPr>
          <w:rFonts w:ascii="Times New Roman" w:hAnsi="Times New Roman"/>
        </w:rPr>
        <w:t>АКТ</w:t>
      </w:r>
    </w:p>
    <w:p w14:paraId="45C818AF" w14:textId="77777777" w:rsidR="00B50DF4" w:rsidRPr="0094660A" w:rsidRDefault="00B50DF4" w:rsidP="00B50DF4">
      <w:pPr>
        <w:spacing w:after="0" w:line="240" w:lineRule="auto"/>
        <w:ind w:right="300" w:firstLine="460"/>
        <w:jc w:val="center"/>
        <w:rPr>
          <w:rFonts w:ascii="Times New Roman" w:hAnsi="Times New Roman"/>
        </w:rPr>
      </w:pPr>
      <w:r w:rsidRPr="0094660A">
        <w:rPr>
          <w:rFonts w:ascii="Times New Roman" w:hAnsi="Times New Roman"/>
        </w:rPr>
        <w:t>приема-передачи товара</w:t>
      </w:r>
    </w:p>
    <w:p w14:paraId="2867BD54" w14:textId="4D35DD06" w:rsidR="00B50DF4" w:rsidRPr="0094660A" w:rsidRDefault="00B50DF4" w:rsidP="00B50DF4">
      <w:pPr>
        <w:spacing w:after="0" w:line="240" w:lineRule="auto"/>
        <w:ind w:right="300" w:firstLine="460"/>
        <w:jc w:val="center"/>
        <w:rPr>
          <w:rFonts w:ascii="Times New Roman" w:hAnsi="Times New Roman"/>
        </w:rPr>
      </w:pPr>
      <w:r w:rsidRPr="0094660A">
        <w:rPr>
          <w:rFonts w:ascii="Times New Roman" w:hAnsi="Times New Roman"/>
        </w:rPr>
        <w:t xml:space="preserve">по Договору от </w:t>
      </w:r>
      <w:r w:rsidR="00F3777C" w:rsidRPr="0094660A">
        <w:rPr>
          <w:rFonts w:ascii="Times New Roman" w:hAnsi="Times New Roman"/>
        </w:rPr>
        <w:t>"</w:t>
      </w:r>
      <w:r w:rsidRPr="0094660A">
        <w:rPr>
          <w:rFonts w:ascii="Times New Roman" w:hAnsi="Times New Roman"/>
        </w:rPr>
        <w:t>____</w:t>
      </w:r>
      <w:r w:rsidR="00F3777C" w:rsidRPr="0094660A">
        <w:rPr>
          <w:rFonts w:ascii="Times New Roman" w:hAnsi="Times New Roman"/>
        </w:rPr>
        <w:t>"</w:t>
      </w:r>
      <w:r w:rsidRPr="0094660A">
        <w:rPr>
          <w:rFonts w:ascii="Times New Roman" w:hAnsi="Times New Roman"/>
        </w:rPr>
        <w:t>__________20</w:t>
      </w:r>
      <w:r w:rsidR="00F3777C" w:rsidRPr="0094660A">
        <w:rPr>
          <w:rFonts w:ascii="Times New Roman" w:hAnsi="Times New Roman"/>
        </w:rPr>
        <w:t>_______</w:t>
      </w:r>
      <w:r w:rsidRPr="0094660A">
        <w:rPr>
          <w:rFonts w:ascii="Times New Roman" w:hAnsi="Times New Roman"/>
        </w:rPr>
        <w:t xml:space="preserve"> г.</w:t>
      </w:r>
      <w:r w:rsidRPr="0094660A">
        <w:rPr>
          <w:rFonts w:ascii="Times New Roman" w:hAnsi="Times New Roman"/>
        </w:rPr>
        <w:tab/>
        <w:t>№______</w:t>
      </w:r>
    </w:p>
    <w:p w14:paraId="2ED70B7F" w14:textId="77777777" w:rsidR="00B50DF4" w:rsidRPr="0094660A" w:rsidRDefault="00B50DF4" w:rsidP="00B50DF4">
      <w:pPr>
        <w:spacing w:after="0" w:line="240" w:lineRule="auto"/>
        <w:ind w:left="100" w:right="300" w:firstLine="460"/>
        <w:jc w:val="both"/>
        <w:rPr>
          <w:rFonts w:ascii="Times New Roman" w:hAnsi="Times New Roman"/>
        </w:rPr>
      </w:pPr>
    </w:p>
    <w:p w14:paraId="0AE0C1A9" w14:textId="1F190A16" w:rsidR="00B50DF4" w:rsidRPr="0094660A" w:rsidRDefault="00B50DF4" w:rsidP="00B50DF4">
      <w:pPr>
        <w:tabs>
          <w:tab w:val="left" w:leader="underscore" w:pos="2880"/>
        </w:tabs>
        <w:spacing w:after="0" w:line="240" w:lineRule="auto"/>
        <w:ind w:firstLine="426"/>
        <w:jc w:val="both"/>
        <w:rPr>
          <w:rFonts w:ascii="Times New Roman" w:hAnsi="Times New Roman"/>
          <w:bCs/>
        </w:rPr>
      </w:pPr>
      <w:r w:rsidRPr="0094660A">
        <w:rPr>
          <w:rFonts w:ascii="Times New Roman" w:hAnsi="Times New Roman"/>
          <w:bCs/>
        </w:rPr>
        <w:t>Мы, нижеподписавшиеся, от</w:t>
      </w:r>
      <w:r w:rsidRPr="0094660A">
        <w:rPr>
          <w:rFonts w:ascii="Times New Roman" w:hAnsi="Times New Roman"/>
          <w:bCs/>
        </w:rPr>
        <w:tab/>
        <w:t xml:space="preserve">лица </w:t>
      </w:r>
      <w:r w:rsidR="00F3777C" w:rsidRPr="0094660A">
        <w:rPr>
          <w:rFonts w:ascii="Times New Roman" w:hAnsi="Times New Roman"/>
          <w:bCs/>
        </w:rPr>
        <w:t>"</w:t>
      </w:r>
      <w:r w:rsidRPr="0094660A">
        <w:rPr>
          <w:rFonts w:ascii="Times New Roman" w:hAnsi="Times New Roman"/>
          <w:bCs/>
        </w:rPr>
        <w:t>Поставщика</w:t>
      </w:r>
      <w:r w:rsidR="00F3777C" w:rsidRPr="0094660A">
        <w:rPr>
          <w:rFonts w:ascii="Times New Roman" w:hAnsi="Times New Roman"/>
          <w:bCs/>
        </w:rPr>
        <w:t>"</w:t>
      </w:r>
      <w:r w:rsidRPr="0094660A">
        <w:rPr>
          <w:rFonts w:ascii="Times New Roman" w:hAnsi="Times New Roman"/>
          <w:bCs/>
        </w:rPr>
        <w:t xml:space="preserve"> _________________________________________</w:t>
      </w:r>
      <w:r w:rsidRPr="0094660A">
        <w:rPr>
          <w:rFonts w:ascii="Times New Roman" w:hAnsi="Times New Roman"/>
          <w:bCs/>
        </w:rPr>
        <w:tab/>
        <w:t xml:space="preserve">_____________________________________________________, с одной стороны, и от лица </w:t>
      </w:r>
      <w:r w:rsidR="00F3777C" w:rsidRPr="0094660A">
        <w:rPr>
          <w:rFonts w:ascii="Times New Roman" w:hAnsi="Times New Roman"/>
          <w:bCs/>
        </w:rPr>
        <w:t>"</w:t>
      </w:r>
      <w:r w:rsidRPr="0094660A">
        <w:rPr>
          <w:rFonts w:ascii="Times New Roman" w:hAnsi="Times New Roman"/>
          <w:bCs/>
        </w:rPr>
        <w:t>Заказчика</w:t>
      </w:r>
      <w:r w:rsidR="00F3777C" w:rsidRPr="0094660A">
        <w:rPr>
          <w:rFonts w:ascii="Times New Roman" w:hAnsi="Times New Roman"/>
          <w:bCs/>
        </w:rPr>
        <w:t>" автономная некоммерческая организация "Региональный центр компетенций в</w:t>
      </w:r>
      <w:r w:rsidR="00B17F4C" w:rsidRPr="0094660A">
        <w:rPr>
          <w:rFonts w:ascii="Times New Roman" w:hAnsi="Times New Roman"/>
          <w:bCs/>
        </w:rPr>
        <w:t xml:space="preserve"> сфере производительности труда Волгоградской области"</w:t>
      </w:r>
      <w:r w:rsidRPr="0094660A">
        <w:rPr>
          <w:rFonts w:ascii="Times New Roman" w:hAnsi="Times New Roman"/>
          <w:bCs/>
        </w:rPr>
        <w:t>, с другой стороны составили настоящий</w:t>
      </w:r>
      <w:r w:rsidR="00B17F4C" w:rsidRPr="0094660A">
        <w:rPr>
          <w:rFonts w:ascii="Times New Roman" w:hAnsi="Times New Roman"/>
          <w:bCs/>
        </w:rPr>
        <w:br/>
      </w:r>
      <w:r w:rsidRPr="0094660A">
        <w:rPr>
          <w:rFonts w:ascii="Times New Roman" w:hAnsi="Times New Roman"/>
          <w:bCs/>
        </w:rPr>
        <w:t>Акт о том, что поставленный Товар удовлетворяет требованиям Договора и надлежащим образом исполнен.</w:t>
      </w:r>
    </w:p>
    <w:p w14:paraId="6B721E8C" w14:textId="1187FED5" w:rsidR="00B50DF4" w:rsidRPr="0094660A" w:rsidRDefault="00B50DF4" w:rsidP="00B50DF4">
      <w:pPr>
        <w:tabs>
          <w:tab w:val="left" w:leader="underscore" w:pos="2880"/>
        </w:tabs>
        <w:spacing w:after="0" w:line="240" w:lineRule="auto"/>
        <w:ind w:firstLine="426"/>
        <w:jc w:val="both"/>
        <w:rPr>
          <w:rFonts w:ascii="Times New Roman" w:hAnsi="Times New Roman"/>
          <w:bCs/>
        </w:rPr>
      </w:pPr>
      <w:r w:rsidRPr="0094660A">
        <w:rPr>
          <w:rFonts w:ascii="Times New Roman" w:hAnsi="Times New Roman"/>
          <w:bCs/>
        </w:rPr>
        <w:t>Описание поставленного Товара (с указанием объема и качества): _____________________</w:t>
      </w:r>
      <w:r w:rsidR="00B17F4C" w:rsidRPr="0094660A">
        <w:rPr>
          <w:rFonts w:ascii="Times New Roman" w:hAnsi="Times New Roman"/>
          <w:bCs/>
        </w:rPr>
        <w:t>__________________________________________________________</w:t>
      </w:r>
      <w:r w:rsidRPr="0094660A">
        <w:rPr>
          <w:rFonts w:ascii="Times New Roman" w:hAnsi="Times New Roman"/>
          <w:bCs/>
        </w:rPr>
        <w:t>_____________</w:t>
      </w:r>
    </w:p>
    <w:p w14:paraId="140ADCDE" w14:textId="5192CD6C" w:rsidR="00B50DF4" w:rsidRPr="0094660A" w:rsidRDefault="00B50DF4" w:rsidP="00B50DF4">
      <w:pPr>
        <w:spacing w:after="200" w:line="276" w:lineRule="auto"/>
        <w:rPr>
          <w:rFonts w:ascii="Times New Roman" w:hAnsi="Times New Roman"/>
        </w:rPr>
      </w:pPr>
      <w:r w:rsidRPr="0094660A">
        <w:rPr>
          <w:rFonts w:ascii="Times New Roman" w:hAnsi="Times New Roman"/>
          <w:bCs/>
        </w:rPr>
        <w:t>______________________________________________________________________________________________</w:t>
      </w:r>
      <w:r w:rsidRPr="0094660A">
        <w:rPr>
          <w:rFonts w:ascii="Times New Roman" w:hAnsi="Times New Roman"/>
        </w:rPr>
        <w:t>______________________________________________________________________________________________</w:t>
      </w:r>
      <w:r w:rsidR="00B17F4C" w:rsidRPr="0094660A">
        <w:rPr>
          <w:rFonts w:ascii="Times New Roman" w:hAnsi="Times New Roman"/>
        </w:rPr>
        <w:t>______________________________________________________________________________________</w:t>
      </w:r>
      <w:r w:rsidRPr="0094660A">
        <w:rPr>
          <w:rFonts w:ascii="Times New Roman" w:hAnsi="Times New Roman"/>
        </w:rPr>
        <w:t>__</w:t>
      </w:r>
    </w:p>
    <w:p w14:paraId="3613C86E" w14:textId="6CF79569" w:rsidR="00B50DF4" w:rsidRPr="0094660A" w:rsidRDefault="00B50DF4" w:rsidP="00B17F4C">
      <w:pPr>
        <w:tabs>
          <w:tab w:val="left" w:leader="underscore" w:pos="2880"/>
        </w:tabs>
        <w:spacing w:after="0" w:line="240" w:lineRule="auto"/>
        <w:ind w:firstLine="426"/>
        <w:jc w:val="both"/>
        <w:rPr>
          <w:rFonts w:ascii="Times New Roman" w:hAnsi="Times New Roman"/>
          <w:bCs/>
        </w:rPr>
      </w:pPr>
      <w:r w:rsidRPr="0094660A">
        <w:rPr>
          <w:rFonts w:ascii="Times New Roman" w:hAnsi="Times New Roman"/>
          <w:bCs/>
        </w:rPr>
        <w:t>Представлены следующие отчетные документы (в соответствии Договором</w:t>
      </w:r>
      <w:proofErr w:type="gramStart"/>
      <w:r w:rsidRPr="0094660A">
        <w:rPr>
          <w:rFonts w:ascii="Times New Roman" w:hAnsi="Times New Roman"/>
          <w:bCs/>
        </w:rPr>
        <w:t>):_</w:t>
      </w:r>
      <w:proofErr w:type="gramEnd"/>
      <w:r w:rsidRPr="0094660A">
        <w:rPr>
          <w:rFonts w:ascii="Times New Roman" w:hAnsi="Times New Roman"/>
          <w:bCs/>
        </w:rPr>
        <w:t>_______________________</w:t>
      </w:r>
      <w:r w:rsidR="00B17F4C" w:rsidRPr="0094660A">
        <w:rPr>
          <w:rFonts w:ascii="Times New Roman" w:hAnsi="Times New Roman"/>
          <w:bCs/>
        </w:rPr>
        <w:t>__________________________________________________________</w:t>
      </w:r>
    </w:p>
    <w:p w14:paraId="2FFCFF99" w14:textId="5F589DE0" w:rsidR="00B50DF4" w:rsidRPr="0094660A" w:rsidRDefault="00B50DF4" w:rsidP="00B50DF4">
      <w:pPr>
        <w:tabs>
          <w:tab w:val="left" w:leader="underscore" w:pos="2880"/>
        </w:tabs>
        <w:spacing w:after="0" w:line="240" w:lineRule="auto"/>
        <w:jc w:val="both"/>
        <w:rPr>
          <w:rFonts w:ascii="Times New Roman" w:hAnsi="Times New Roman"/>
          <w:bCs/>
        </w:rPr>
      </w:pPr>
      <w:r w:rsidRPr="0094660A">
        <w:rPr>
          <w:rFonts w:ascii="Times New Roman" w:hAnsi="Times New Roman"/>
          <w:bCs/>
        </w:rPr>
        <w:t>____________________________________________________________________________________________</w:t>
      </w:r>
    </w:p>
    <w:p w14:paraId="36D682AE" w14:textId="77777777" w:rsidR="00B17F4C" w:rsidRPr="0094660A" w:rsidRDefault="00B17F4C" w:rsidP="00B50DF4">
      <w:pPr>
        <w:tabs>
          <w:tab w:val="left" w:leader="underscore" w:pos="2880"/>
        </w:tabs>
        <w:spacing w:after="0" w:line="240" w:lineRule="auto"/>
        <w:ind w:firstLine="426"/>
        <w:jc w:val="both"/>
        <w:rPr>
          <w:rFonts w:ascii="Times New Roman" w:hAnsi="Times New Roman"/>
          <w:bCs/>
          <w:iCs/>
        </w:rPr>
      </w:pPr>
    </w:p>
    <w:p w14:paraId="2A4569B5" w14:textId="77777777" w:rsidR="00B17F4C" w:rsidRPr="0094660A" w:rsidRDefault="00B17F4C" w:rsidP="00B50DF4">
      <w:pPr>
        <w:tabs>
          <w:tab w:val="left" w:leader="underscore" w:pos="2880"/>
        </w:tabs>
        <w:spacing w:after="0" w:line="240" w:lineRule="auto"/>
        <w:ind w:firstLine="426"/>
        <w:jc w:val="both"/>
        <w:rPr>
          <w:rFonts w:ascii="Times New Roman" w:hAnsi="Times New Roman"/>
          <w:bCs/>
          <w:iCs/>
        </w:rPr>
      </w:pPr>
    </w:p>
    <w:p w14:paraId="0784DD79" w14:textId="5E602A58" w:rsidR="00B50DF4" w:rsidRPr="0094660A" w:rsidRDefault="00B50DF4" w:rsidP="00B50DF4">
      <w:pPr>
        <w:tabs>
          <w:tab w:val="left" w:leader="underscore" w:pos="2880"/>
        </w:tabs>
        <w:spacing w:after="0" w:line="240" w:lineRule="auto"/>
        <w:ind w:firstLine="426"/>
        <w:jc w:val="both"/>
        <w:rPr>
          <w:rFonts w:ascii="Times New Roman" w:hAnsi="Times New Roman"/>
          <w:bCs/>
          <w:iCs/>
        </w:rPr>
      </w:pPr>
      <w:r w:rsidRPr="0094660A">
        <w:rPr>
          <w:rFonts w:ascii="Times New Roman" w:hAnsi="Times New Roman"/>
          <w:bCs/>
          <w:iCs/>
        </w:rPr>
        <w:t>Цена Договора составляет ___________________________________________________________рублей.</w:t>
      </w:r>
    </w:p>
    <w:p w14:paraId="0F312EEC" w14:textId="353EDB53" w:rsidR="00B50DF4" w:rsidRPr="0094660A" w:rsidRDefault="00B50DF4" w:rsidP="00B50DF4">
      <w:pPr>
        <w:tabs>
          <w:tab w:val="left" w:leader="underscore" w:pos="2880"/>
        </w:tabs>
        <w:spacing w:after="0" w:line="240" w:lineRule="auto"/>
        <w:ind w:firstLine="426"/>
        <w:jc w:val="both"/>
        <w:rPr>
          <w:rFonts w:ascii="Times New Roman" w:hAnsi="Times New Roman"/>
          <w:bCs/>
        </w:rPr>
      </w:pPr>
      <w:r w:rsidRPr="0094660A">
        <w:rPr>
          <w:rFonts w:ascii="Times New Roman" w:hAnsi="Times New Roman"/>
          <w:bCs/>
        </w:rPr>
        <w:t>Следует к перечислению _________________________________________</w:t>
      </w:r>
      <w:r w:rsidR="00B17F4C" w:rsidRPr="0094660A">
        <w:rPr>
          <w:rFonts w:ascii="Times New Roman" w:hAnsi="Times New Roman"/>
          <w:bCs/>
        </w:rPr>
        <w:t>_________________</w:t>
      </w:r>
      <w:r w:rsidRPr="0094660A">
        <w:rPr>
          <w:rFonts w:ascii="Times New Roman" w:hAnsi="Times New Roman"/>
          <w:bCs/>
        </w:rPr>
        <w:t>__рублей</w:t>
      </w:r>
    </w:p>
    <w:p w14:paraId="6CE1BD8B" w14:textId="77777777" w:rsidR="00B50DF4" w:rsidRPr="0094660A" w:rsidRDefault="00B50DF4" w:rsidP="00B50DF4">
      <w:pPr>
        <w:tabs>
          <w:tab w:val="left" w:leader="underscore" w:pos="2880"/>
        </w:tabs>
        <w:spacing w:after="0" w:line="240" w:lineRule="auto"/>
        <w:ind w:firstLine="426"/>
        <w:jc w:val="both"/>
        <w:rPr>
          <w:rFonts w:ascii="Times New Roman" w:hAnsi="Times New Roman"/>
          <w:bCs/>
        </w:rPr>
      </w:pPr>
    </w:p>
    <w:p w14:paraId="2B3164F9" w14:textId="77777777" w:rsidR="00B50DF4" w:rsidRPr="0094660A" w:rsidRDefault="00B50DF4" w:rsidP="00B50DF4">
      <w:pPr>
        <w:tabs>
          <w:tab w:val="left" w:leader="underscore" w:pos="2880"/>
        </w:tabs>
        <w:spacing w:after="0" w:line="240" w:lineRule="auto"/>
        <w:ind w:firstLine="426"/>
        <w:jc w:val="both"/>
        <w:rPr>
          <w:rFonts w:ascii="Times New Roman" w:hAnsi="Times New Roman"/>
          <w:bCs/>
        </w:rPr>
      </w:pPr>
    </w:p>
    <w:tbl>
      <w:tblPr>
        <w:tblW w:w="0" w:type="auto"/>
        <w:tblInd w:w="160" w:type="dxa"/>
        <w:tblLook w:val="04A0" w:firstRow="1" w:lastRow="0" w:firstColumn="1" w:lastColumn="0" w:noHBand="0" w:noVBand="1"/>
      </w:tblPr>
      <w:tblGrid>
        <w:gridCol w:w="5085"/>
        <w:gridCol w:w="4960"/>
      </w:tblGrid>
      <w:tr w:rsidR="00B50DF4" w:rsidRPr="0094660A" w14:paraId="40A0825D" w14:textId="77777777" w:rsidTr="00B50DF4">
        <w:tc>
          <w:tcPr>
            <w:tcW w:w="5335" w:type="dxa"/>
            <w:shd w:val="clear" w:color="auto" w:fill="auto"/>
          </w:tcPr>
          <w:p w14:paraId="20FB7874" w14:textId="77777777" w:rsidR="00B50DF4" w:rsidRPr="0094660A" w:rsidRDefault="00B50DF4" w:rsidP="00B50DF4">
            <w:pPr>
              <w:spacing w:after="0" w:line="240" w:lineRule="auto"/>
              <w:ind w:right="160"/>
              <w:jc w:val="both"/>
              <w:rPr>
                <w:rFonts w:ascii="Times New Roman" w:hAnsi="Times New Roman"/>
                <w:bCs/>
              </w:rPr>
            </w:pPr>
            <w:r w:rsidRPr="0094660A">
              <w:rPr>
                <w:rFonts w:ascii="Times New Roman" w:hAnsi="Times New Roman"/>
                <w:bCs/>
              </w:rPr>
              <w:t xml:space="preserve">Товар принял: </w:t>
            </w:r>
          </w:p>
          <w:p w14:paraId="6A48C55E" w14:textId="77777777" w:rsidR="00B50DF4" w:rsidRPr="0094660A" w:rsidRDefault="00B50DF4" w:rsidP="00B50DF4">
            <w:pPr>
              <w:spacing w:after="0" w:line="240" w:lineRule="auto"/>
              <w:ind w:right="160"/>
              <w:jc w:val="both"/>
              <w:rPr>
                <w:rFonts w:ascii="Times New Roman" w:hAnsi="Times New Roman"/>
                <w:bCs/>
              </w:rPr>
            </w:pPr>
            <w:r w:rsidRPr="0094660A">
              <w:rPr>
                <w:rFonts w:ascii="Times New Roman" w:hAnsi="Times New Roman"/>
                <w:bCs/>
              </w:rPr>
              <w:t>От Заказчика</w:t>
            </w:r>
          </w:p>
          <w:p w14:paraId="04C88F14" w14:textId="77777777" w:rsidR="00B50DF4" w:rsidRPr="0094660A" w:rsidRDefault="00B50DF4" w:rsidP="00B50DF4">
            <w:pPr>
              <w:spacing w:after="0" w:line="240" w:lineRule="auto"/>
              <w:ind w:right="160"/>
              <w:jc w:val="both"/>
              <w:rPr>
                <w:rFonts w:ascii="Times New Roman" w:hAnsi="Times New Roman"/>
                <w:bCs/>
              </w:rPr>
            </w:pPr>
          </w:p>
          <w:p w14:paraId="1D25A345" w14:textId="77777777" w:rsidR="00B50DF4" w:rsidRPr="0094660A" w:rsidRDefault="00B50DF4" w:rsidP="00B50DF4">
            <w:pPr>
              <w:spacing w:after="0" w:line="240" w:lineRule="auto"/>
              <w:ind w:right="160"/>
              <w:jc w:val="both"/>
              <w:rPr>
                <w:rFonts w:ascii="Times New Roman" w:hAnsi="Times New Roman"/>
                <w:bCs/>
              </w:rPr>
            </w:pPr>
            <w:r w:rsidRPr="0094660A">
              <w:rPr>
                <w:rFonts w:ascii="Times New Roman" w:hAnsi="Times New Roman"/>
                <w:bCs/>
              </w:rPr>
              <w:t>_______________/_____________</w:t>
            </w:r>
          </w:p>
          <w:p w14:paraId="47F55FF6" w14:textId="10C43BAB" w:rsidR="00B50DF4" w:rsidRPr="0094660A" w:rsidRDefault="00B17F4C" w:rsidP="00B50DF4">
            <w:pPr>
              <w:tabs>
                <w:tab w:val="left" w:pos="1886"/>
              </w:tabs>
              <w:spacing w:after="0" w:line="240" w:lineRule="auto"/>
              <w:ind w:right="100"/>
              <w:rPr>
                <w:rFonts w:ascii="Times New Roman" w:hAnsi="Times New Roman"/>
              </w:rPr>
            </w:pPr>
            <w:r w:rsidRPr="0094660A">
              <w:rPr>
                <w:rFonts w:ascii="Times New Roman" w:hAnsi="Times New Roman"/>
                <w:bCs/>
              </w:rPr>
              <w:t>"</w:t>
            </w:r>
            <w:r w:rsidR="00B50DF4" w:rsidRPr="0094660A">
              <w:rPr>
                <w:rFonts w:ascii="Times New Roman" w:hAnsi="Times New Roman"/>
                <w:bCs/>
              </w:rPr>
              <w:t>_</w:t>
            </w:r>
            <w:r w:rsidRPr="0094660A">
              <w:rPr>
                <w:rFonts w:ascii="Times New Roman" w:hAnsi="Times New Roman"/>
                <w:bCs/>
              </w:rPr>
              <w:t>__</w:t>
            </w:r>
            <w:r w:rsidR="00B50DF4" w:rsidRPr="0094660A">
              <w:rPr>
                <w:rFonts w:ascii="Times New Roman" w:hAnsi="Times New Roman"/>
                <w:bCs/>
              </w:rPr>
              <w:t xml:space="preserve">___ </w:t>
            </w:r>
            <w:r w:rsidRPr="0094660A">
              <w:rPr>
                <w:rFonts w:ascii="Times New Roman" w:hAnsi="Times New Roman"/>
                <w:bCs/>
              </w:rPr>
              <w:t>"</w:t>
            </w:r>
            <w:r w:rsidR="00B50DF4" w:rsidRPr="0094660A">
              <w:rPr>
                <w:rFonts w:ascii="Times New Roman" w:hAnsi="Times New Roman"/>
                <w:bCs/>
              </w:rPr>
              <w:t>____________20__ г.</w:t>
            </w:r>
          </w:p>
          <w:p w14:paraId="2B6F4EAA" w14:textId="77777777" w:rsidR="00B50DF4" w:rsidRPr="0094660A" w:rsidRDefault="00B50DF4" w:rsidP="00B50DF4">
            <w:pPr>
              <w:spacing w:after="0" w:line="240" w:lineRule="auto"/>
              <w:ind w:right="160"/>
              <w:jc w:val="both"/>
              <w:rPr>
                <w:rFonts w:ascii="Times New Roman" w:hAnsi="Times New Roman"/>
                <w:bCs/>
              </w:rPr>
            </w:pPr>
          </w:p>
          <w:p w14:paraId="6829919E" w14:textId="77777777" w:rsidR="00B50DF4" w:rsidRPr="0094660A" w:rsidRDefault="00B50DF4" w:rsidP="00B50DF4">
            <w:pPr>
              <w:tabs>
                <w:tab w:val="left" w:pos="1886"/>
              </w:tabs>
              <w:spacing w:after="0" w:line="240" w:lineRule="auto"/>
              <w:ind w:right="100"/>
              <w:rPr>
                <w:rFonts w:ascii="Times New Roman" w:hAnsi="Times New Roman"/>
                <w:bCs/>
              </w:rPr>
            </w:pPr>
            <w:r w:rsidRPr="0094660A">
              <w:rPr>
                <w:rFonts w:ascii="Times New Roman" w:hAnsi="Times New Roman"/>
                <w:bCs/>
              </w:rPr>
              <w:t xml:space="preserve">М.П. </w:t>
            </w:r>
          </w:p>
          <w:p w14:paraId="1DC44DA4" w14:textId="77777777" w:rsidR="00B50DF4" w:rsidRPr="0094660A" w:rsidRDefault="00B50DF4" w:rsidP="00B50DF4">
            <w:pPr>
              <w:tabs>
                <w:tab w:val="left" w:pos="1886"/>
              </w:tabs>
              <w:spacing w:after="0" w:line="240" w:lineRule="auto"/>
              <w:ind w:right="100"/>
              <w:rPr>
                <w:rFonts w:ascii="Times New Roman" w:hAnsi="Times New Roman"/>
                <w:bCs/>
              </w:rPr>
            </w:pPr>
          </w:p>
        </w:tc>
        <w:tc>
          <w:tcPr>
            <w:tcW w:w="5103" w:type="dxa"/>
            <w:shd w:val="clear" w:color="auto" w:fill="auto"/>
          </w:tcPr>
          <w:p w14:paraId="0EE34DFE" w14:textId="77777777" w:rsidR="00B50DF4" w:rsidRPr="0094660A" w:rsidRDefault="00B50DF4" w:rsidP="00B50DF4">
            <w:pPr>
              <w:spacing w:after="0" w:line="240" w:lineRule="auto"/>
              <w:ind w:right="160"/>
              <w:jc w:val="both"/>
              <w:rPr>
                <w:rFonts w:ascii="Times New Roman" w:hAnsi="Times New Roman"/>
                <w:bCs/>
              </w:rPr>
            </w:pPr>
            <w:r w:rsidRPr="0094660A">
              <w:rPr>
                <w:rFonts w:ascii="Times New Roman" w:hAnsi="Times New Roman"/>
                <w:bCs/>
              </w:rPr>
              <w:t xml:space="preserve">Товар сдал: </w:t>
            </w:r>
          </w:p>
          <w:p w14:paraId="4133D2B4" w14:textId="77777777" w:rsidR="00B50DF4" w:rsidRPr="0094660A" w:rsidRDefault="00B50DF4" w:rsidP="00B50DF4">
            <w:pPr>
              <w:spacing w:after="0" w:line="240" w:lineRule="auto"/>
              <w:ind w:right="160"/>
              <w:jc w:val="both"/>
              <w:rPr>
                <w:rFonts w:ascii="Times New Roman" w:hAnsi="Times New Roman"/>
                <w:bCs/>
              </w:rPr>
            </w:pPr>
            <w:r w:rsidRPr="0094660A">
              <w:rPr>
                <w:rFonts w:ascii="Times New Roman" w:hAnsi="Times New Roman"/>
                <w:bCs/>
              </w:rPr>
              <w:t>От Поставщика</w:t>
            </w:r>
          </w:p>
          <w:p w14:paraId="7C271D87" w14:textId="77777777" w:rsidR="00B50DF4" w:rsidRPr="0094660A" w:rsidRDefault="00B50DF4" w:rsidP="00B50DF4">
            <w:pPr>
              <w:spacing w:after="0" w:line="240" w:lineRule="auto"/>
              <w:ind w:right="160"/>
              <w:jc w:val="both"/>
              <w:rPr>
                <w:rFonts w:ascii="Times New Roman" w:hAnsi="Times New Roman"/>
                <w:bCs/>
              </w:rPr>
            </w:pPr>
          </w:p>
          <w:p w14:paraId="03A4B198" w14:textId="77777777" w:rsidR="00B50DF4" w:rsidRPr="0094660A" w:rsidRDefault="00B50DF4" w:rsidP="00B50DF4">
            <w:pPr>
              <w:spacing w:after="0" w:line="240" w:lineRule="auto"/>
              <w:ind w:right="160"/>
              <w:jc w:val="both"/>
              <w:rPr>
                <w:rFonts w:ascii="Times New Roman" w:hAnsi="Times New Roman"/>
                <w:bCs/>
              </w:rPr>
            </w:pPr>
            <w:r w:rsidRPr="0094660A">
              <w:rPr>
                <w:rFonts w:ascii="Times New Roman" w:hAnsi="Times New Roman"/>
                <w:bCs/>
              </w:rPr>
              <w:t>_______________/__________________</w:t>
            </w:r>
          </w:p>
          <w:p w14:paraId="603DB6E9" w14:textId="2C196C22" w:rsidR="00B50DF4" w:rsidRPr="0094660A" w:rsidRDefault="00B17F4C" w:rsidP="00B50DF4">
            <w:pPr>
              <w:tabs>
                <w:tab w:val="left" w:pos="1886"/>
              </w:tabs>
              <w:spacing w:after="0" w:line="240" w:lineRule="auto"/>
              <w:ind w:right="100"/>
              <w:rPr>
                <w:rFonts w:ascii="Times New Roman" w:hAnsi="Times New Roman"/>
              </w:rPr>
            </w:pPr>
            <w:r w:rsidRPr="0094660A">
              <w:rPr>
                <w:rFonts w:ascii="Times New Roman" w:hAnsi="Times New Roman"/>
                <w:bCs/>
              </w:rPr>
              <w:t>"</w:t>
            </w:r>
            <w:r w:rsidR="00B50DF4" w:rsidRPr="0094660A">
              <w:rPr>
                <w:rFonts w:ascii="Times New Roman" w:hAnsi="Times New Roman"/>
                <w:bCs/>
              </w:rPr>
              <w:t>__</w:t>
            </w:r>
            <w:r w:rsidRPr="0094660A">
              <w:rPr>
                <w:rFonts w:ascii="Times New Roman" w:hAnsi="Times New Roman"/>
                <w:bCs/>
              </w:rPr>
              <w:t>__</w:t>
            </w:r>
            <w:r w:rsidR="00B50DF4" w:rsidRPr="0094660A">
              <w:rPr>
                <w:rFonts w:ascii="Times New Roman" w:hAnsi="Times New Roman"/>
                <w:bCs/>
              </w:rPr>
              <w:t xml:space="preserve">__ </w:t>
            </w:r>
            <w:r w:rsidRPr="0094660A">
              <w:rPr>
                <w:rFonts w:ascii="Times New Roman" w:hAnsi="Times New Roman"/>
                <w:bCs/>
              </w:rPr>
              <w:t>"</w:t>
            </w:r>
            <w:r w:rsidR="00B50DF4" w:rsidRPr="0094660A">
              <w:rPr>
                <w:rFonts w:ascii="Times New Roman" w:hAnsi="Times New Roman"/>
                <w:bCs/>
              </w:rPr>
              <w:t>____________20__ г.</w:t>
            </w:r>
          </w:p>
          <w:p w14:paraId="3A9EE64E" w14:textId="77777777" w:rsidR="00B50DF4" w:rsidRPr="0094660A" w:rsidRDefault="00B50DF4" w:rsidP="00B50DF4">
            <w:pPr>
              <w:spacing w:after="0" w:line="240" w:lineRule="auto"/>
              <w:ind w:right="160"/>
              <w:jc w:val="both"/>
              <w:rPr>
                <w:rFonts w:ascii="Times New Roman" w:hAnsi="Times New Roman"/>
                <w:bCs/>
              </w:rPr>
            </w:pPr>
          </w:p>
          <w:p w14:paraId="7CF61A1F" w14:textId="77777777" w:rsidR="00B50DF4" w:rsidRPr="0094660A" w:rsidRDefault="00B50DF4" w:rsidP="00B50DF4">
            <w:pPr>
              <w:tabs>
                <w:tab w:val="left" w:pos="1886"/>
              </w:tabs>
              <w:spacing w:after="0" w:line="240" w:lineRule="auto"/>
              <w:ind w:right="100"/>
              <w:rPr>
                <w:rFonts w:ascii="Times New Roman" w:hAnsi="Times New Roman"/>
                <w:bCs/>
              </w:rPr>
            </w:pPr>
            <w:r w:rsidRPr="0094660A">
              <w:rPr>
                <w:rFonts w:ascii="Times New Roman" w:hAnsi="Times New Roman"/>
                <w:bCs/>
              </w:rPr>
              <w:t xml:space="preserve">М.П. </w:t>
            </w:r>
          </w:p>
          <w:p w14:paraId="085504A9" w14:textId="77777777" w:rsidR="00B50DF4" w:rsidRPr="0094660A" w:rsidRDefault="00B50DF4" w:rsidP="00B50DF4">
            <w:pPr>
              <w:spacing w:after="0" w:line="240" w:lineRule="auto"/>
              <w:ind w:right="160"/>
              <w:jc w:val="both"/>
              <w:rPr>
                <w:rFonts w:ascii="Times New Roman" w:hAnsi="Times New Roman"/>
                <w:bCs/>
              </w:rPr>
            </w:pPr>
          </w:p>
        </w:tc>
      </w:tr>
    </w:tbl>
    <w:p w14:paraId="68B601C0" w14:textId="77777777" w:rsidR="00B50DF4" w:rsidRPr="0094660A" w:rsidRDefault="00B50DF4" w:rsidP="00B50DF4">
      <w:pPr>
        <w:spacing w:after="0" w:line="240" w:lineRule="auto"/>
        <w:ind w:left="160" w:right="160"/>
        <w:jc w:val="both"/>
        <w:rPr>
          <w:rFonts w:ascii="Times New Roman" w:hAnsi="Times New Roman"/>
          <w:bCs/>
        </w:rPr>
      </w:pPr>
    </w:p>
    <w:p w14:paraId="296E0608" w14:textId="77777777" w:rsidR="00B50DF4" w:rsidRPr="0094660A" w:rsidRDefault="00B50DF4" w:rsidP="00B50DF4">
      <w:pPr>
        <w:spacing w:after="0" w:line="240" w:lineRule="auto"/>
        <w:ind w:left="160" w:right="160"/>
        <w:jc w:val="both"/>
        <w:rPr>
          <w:rFonts w:ascii="Times New Roman" w:hAnsi="Times New Roman"/>
          <w:bCs/>
        </w:rPr>
      </w:pPr>
    </w:p>
    <w:p w14:paraId="7CEA2E3B" w14:textId="77777777" w:rsidR="00B50DF4" w:rsidRPr="0094660A" w:rsidRDefault="00B50DF4" w:rsidP="00B50DF4">
      <w:pPr>
        <w:spacing w:after="0" w:line="240" w:lineRule="auto"/>
        <w:ind w:left="160" w:right="160"/>
        <w:jc w:val="both"/>
        <w:rPr>
          <w:rFonts w:ascii="Times New Roman" w:hAnsi="Times New Roman"/>
          <w:bCs/>
        </w:rPr>
      </w:pPr>
    </w:p>
    <w:p w14:paraId="3EFC78A8" w14:textId="77777777" w:rsidR="00B50DF4" w:rsidRPr="0094660A" w:rsidRDefault="00B50DF4" w:rsidP="00B50DF4">
      <w:pPr>
        <w:spacing w:after="0" w:line="240" w:lineRule="auto"/>
        <w:ind w:left="160" w:right="160"/>
        <w:jc w:val="both"/>
        <w:rPr>
          <w:rFonts w:ascii="Times New Roman" w:hAnsi="Times New Roman"/>
          <w:bCs/>
        </w:rPr>
      </w:pPr>
    </w:p>
    <w:p w14:paraId="76AD9C2B" w14:textId="77777777" w:rsidR="00B50DF4" w:rsidRPr="0094660A" w:rsidRDefault="00B50DF4" w:rsidP="00B50DF4">
      <w:pPr>
        <w:spacing w:after="0" w:line="240" w:lineRule="auto"/>
        <w:ind w:left="160" w:right="160"/>
        <w:jc w:val="both"/>
        <w:rPr>
          <w:rFonts w:ascii="Times New Roman" w:hAnsi="Times New Roman"/>
          <w:bCs/>
        </w:rPr>
      </w:pPr>
    </w:p>
    <w:p w14:paraId="7D4D2756" w14:textId="77777777" w:rsidR="00B50DF4" w:rsidRPr="0094660A" w:rsidRDefault="00B50DF4" w:rsidP="00B50DF4">
      <w:pPr>
        <w:spacing w:after="0" w:line="240" w:lineRule="auto"/>
        <w:ind w:left="160" w:right="160"/>
        <w:jc w:val="both"/>
        <w:rPr>
          <w:rFonts w:ascii="Times New Roman" w:hAnsi="Times New Roman"/>
          <w:bCs/>
        </w:rPr>
      </w:pPr>
    </w:p>
    <w:tbl>
      <w:tblPr>
        <w:tblW w:w="0" w:type="auto"/>
        <w:tblLook w:val="04A0" w:firstRow="1" w:lastRow="0" w:firstColumn="1" w:lastColumn="0" w:noHBand="0" w:noVBand="1"/>
      </w:tblPr>
      <w:tblGrid>
        <w:gridCol w:w="5274"/>
        <w:gridCol w:w="4931"/>
      </w:tblGrid>
      <w:tr w:rsidR="00B50DF4" w:rsidRPr="00B50DF4" w14:paraId="56C9576D" w14:textId="77777777" w:rsidTr="00B50DF4">
        <w:tc>
          <w:tcPr>
            <w:tcW w:w="5495" w:type="dxa"/>
            <w:shd w:val="clear" w:color="auto" w:fill="auto"/>
          </w:tcPr>
          <w:p w14:paraId="13EB090D" w14:textId="77777777" w:rsidR="00B50DF4" w:rsidRPr="0094660A" w:rsidRDefault="00B50DF4" w:rsidP="00B50DF4">
            <w:pPr>
              <w:tabs>
                <w:tab w:val="left" w:pos="1225"/>
              </w:tabs>
              <w:spacing w:after="0" w:line="240" w:lineRule="auto"/>
              <w:ind w:right="20"/>
              <w:jc w:val="both"/>
              <w:rPr>
                <w:rFonts w:ascii="Times New Roman" w:hAnsi="Times New Roman"/>
              </w:rPr>
            </w:pPr>
            <w:r w:rsidRPr="0094660A">
              <w:rPr>
                <w:rFonts w:ascii="Times New Roman" w:hAnsi="Times New Roman"/>
              </w:rPr>
              <w:t>Заказчик</w:t>
            </w:r>
          </w:p>
          <w:p w14:paraId="3AC70679" w14:textId="77777777" w:rsidR="00B50DF4" w:rsidRPr="0094660A" w:rsidRDefault="00B50DF4" w:rsidP="00B50DF4">
            <w:pPr>
              <w:tabs>
                <w:tab w:val="left" w:pos="1225"/>
              </w:tabs>
              <w:spacing w:after="0" w:line="240" w:lineRule="auto"/>
              <w:ind w:right="20"/>
              <w:jc w:val="both"/>
              <w:rPr>
                <w:rFonts w:ascii="Times New Roman" w:hAnsi="Times New Roman"/>
              </w:rPr>
            </w:pPr>
          </w:p>
          <w:p w14:paraId="00502621" w14:textId="77777777" w:rsidR="00B50DF4" w:rsidRPr="0094660A" w:rsidRDefault="00B50DF4" w:rsidP="00B50DF4">
            <w:pPr>
              <w:tabs>
                <w:tab w:val="left" w:pos="1225"/>
              </w:tabs>
              <w:spacing w:after="0" w:line="240" w:lineRule="auto"/>
              <w:ind w:right="20"/>
              <w:jc w:val="both"/>
              <w:rPr>
                <w:rFonts w:ascii="Times New Roman" w:hAnsi="Times New Roman"/>
              </w:rPr>
            </w:pPr>
            <w:r w:rsidRPr="0094660A">
              <w:rPr>
                <w:rFonts w:ascii="Times New Roman" w:hAnsi="Times New Roman"/>
              </w:rPr>
              <w:t>_____________/__________________</w:t>
            </w:r>
          </w:p>
          <w:p w14:paraId="1DD36F1F" w14:textId="7DDBC17E" w:rsidR="00B50DF4" w:rsidRPr="0094660A" w:rsidRDefault="00B17F4C" w:rsidP="00B50DF4">
            <w:pPr>
              <w:tabs>
                <w:tab w:val="left" w:pos="1225"/>
              </w:tabs>
              <w:spacing w:after="0" w:line="240" w:lineRule="auto"/>
              <w:ind w:right="20"/>
              <w:jc w:val="both"/>
              <w:rPr>
                <w:rFonts w:ascii="Times New Roman" w:hAnsi="Times New Roman"/>
              </w:rPr>
            </w:pPr>
            <w:r w:rsidRPr="0094660A">
              <w:rPr>
                <w:rFonts w:ascii="Times New Roman" w:hAnsi="Times New Roman"/>
              </w:rPr>
              <w:t>"</w:t>
            </w:r>
            <w:r w:rsidR="00B50DF4" w:rsidRPr="0094660A">
              <w:rPr>
                <w:rFonts w:ascii="Times New Roman" w:hAnsi="Times New Roman"/>
              </w:rPr>
              <w:t>_</w:t>
            </w:r>
            <w:r w:rsidRPr="0094660A">
              <w:rPr>
                <w:rFonts w:ascii="Times New Roman" w:hAnsi="Times New Roman"/>
              </w:rPr>
              <w:t>___</w:t>
            </w:r>
            <w:r w:rsidR="00B50DF4" w:rsidRPr="0094660A">
              <w:rPr>
                <w:rFonts w:ascii="Times New Roman" w:hAnsi="Times New Roman"/>
              </w:rPr>
              <w:t>__</w:t>
            </w:r>
            <w:r w:rsidRPr="0094660A">
              <w:rPr>
                <w:rFonts w:ascii="Times New Roman" w:hAnsi="Times New Roman"/>
              </w:rPr>
              <w:t>"</w:t>
            </w:r>
            <w:r w:rsidR="00B50DF4" w:rsidRPr="0094660A">
              <w:rPr>
                <w:rFonts w:ascii="Times New Roman" w:hAnsi="Times New Roman"/>
              </w:rPr>
              <w:t>____________20___ г.</w:t>
            </w:r>
          </w:p>
          <w:p w14:paraId="535AB567" w14:textId="77777777" w:rsidR="00B50DF4" w:rsidRPr="0094660A" w:rsidRDefault="00B50DF4" w:rsidP="00B50DF4">
            <w:pPr>
              <w:tabs>
                <w:tab w:val="left" w:pos="1225"/>
              </w:tabs>
              <w:spacing w:after="0" w:line="240" w:lineRule="auto"/>
              <w:ind w:right="20"/>
              <w:jc w:val="both"/>
              <w:rPr>
                <w:rFonts w:ascii="Times New Roman" w:hAnsi="Times New Roman"/>
              </w:rPr>
            </w:pPr>
          </w:p>
          <w:p w14:paraId="59EE2109" w14:textId="77777777" w:rsidR="00B50DF4" w:rsidRPr="0094660A" w:rsidRDefault="00B50DF4" w:rsidP="00B50DF4">
            <w:pPr>
              <w:tabs>
                <w:tab w:val="left" w:pos="1225"/>
              </w:tabs>
              <w:spacing w:after="0" w:line="240" w:lineRule="auto"/>
              <w:ind w:right="20"/>
              <w:jc w:val="both"/>
              <w:rPr>
                <w:rFonts w:ascii="Times New Roman" w:hAnsi="Times New Roman"/>
              </w:rPr>
            </w:pPr>
            <w:r w:rsidRPr="0094660A">
              <w:rPr>
                <w:rFonts w:ascii="Times New Roman" w:hAnsi="Times New Roman"/>
              </w:rPr>
              <w:t xml:space="preserve">М.П. </w:t>
            </w:r>
          </w:p>
          <w:p w14:paraId="1F763056" w14:textId="77777777" w:rsidR="00B50DF4" w:rsidRPr="0094660A" w:rsidRDefault="00B50DF4" w:rsidP="00B50DF4">
            <w:pPr>
              <w:tabs>
                <w:tab w:val="left" w:pos="1225"/>
              </w:tabs>
              <w:spacing w:after="0" w:line="240" w:lineRule="auto"/>
              <w:ind w:right="20"/>
              <w:jc w:val="both"/>
              <w:rPr>
                <w:rFonts w:ascii="Times New Roman" w:hAnsi="Times New Roman"/>
              </w:rPr>
            </w:pPr>
          </w:p>
        </w:tc>
        <w:tc>
          <w:tcPr>
            <w:tcW w:w="5103" w:type="dxa"/>
            <w:shd w:val="clear" w:color="auto" w:fill="auto"/>
          </w:tcPr>
          <w:p w14:paraId="14291375" w14:textId="77777777" w:rsidR="00B50DF4" w:rsidRPr="0094660A" w:rsidRDefault="00B50DF4" w:rsidP="00B50DF4">
            <w:pPr>
              <w:tabs>
                <w:tab w:val="left" w:pos="1225"/>
              </w:tabs>
              <w:spacing w:after="0" w:line="240" w:lineRule="auto"/>
              <w:ind w:right="20"/>
              <w:jc w:val="both"/>
              <w:rPr>
                <w:rFonts w:ascii="Times New Roman" w:hAnsi="Times New Roman"/>
              </w:rPr>
            </w:pPr>
            <w:r w:rsidRPr="0094660A">
              <w:rPr>
                <w:rFonts w:ascii="Times New Roman" w:hAnsi="Times New Roman"/>
              </w:rPr>
              <w:t>Поставщик</w:t>
            </w:r>
          </w:p>
          <w:p w14:paraId="06DC3C89" w14:textId="77777777" w:rsidR="00B50DF4" w:rsidRPr="0094660A" w:rsidRDefault="00B50DF4" w:rsidP="00B50DF4">
            <w:pPr>
              <w:tabs>
                <w:tab w:val="left" w:pos="1225"/>
              </w:tabs>
              <w:spacing w:after="0" w:line="240" w:lineRule="auto"/>
              <w:ind w:right="20"/>
              <w:jc w:val="both"/>
              <w:rPr>
                <w:rFonts w:ascii="Times New Roman" w:hAnsi="Times New Roman"/>
              </w:rPr>
            </w:pPr>
          </w:p>
          <w:p w14:paraId="4A0AFCC1" w14:textId="77777777" w:rsidR="00B50DF4" w:rsidRPr="0094660A" w:rsidRDefault="00B50DF4" w:rsidP="00B50DF4">
            <w:pPr>
              <w:tabs>
                <w:tab w:val="left" w:pos="1225"/>
              </w:tabs>
              <w:spacing w:after="0" w:line="240" w:lineRule="auto"/>
              <w:ind w:right="20"/>
              <w:jc w:val="both"/>
              <w:rPr>
                <w:rFonts w:ascii="Times New Roman" w:hAnsi="Times New Roman"/>
              </w:rPr>
            </w:pPr>
            <w:r w:rsidRPr="0094660A">
              <w:rPr>
                <w:rFonts w:ascii="Times New Roman" w:hAnsi="Times New Roman"/>
              </w:rPr>
              <w:t>_____________/__________________</w:t>
            </w:r>
          </w:p>
          <w:p w14:paraId="228F5FAB" w14:textId="36D60D47" w:rsidR="00B50DF4" w:rsidRPr="0094660A" w:rsidRDefault="00B17F4C" w:rsidP="00B50DF4">
            <w:pPr>
              <w:tabs>
                <w:tab w:val="left" w:pos="1225"/>
              </w:tabs>
              <w:spacing w:after="0" w:line="240" w:lineRule="auto"/>
              <w:ind w:right="20" w:firstLine="33"/>
              <w:jc w:val="both"/>
              <w:rPr>
                <w:rFonts w:ascii="Times New Roman" w:hAnsi="Times New Roman"/>
              </w:rPr>
            </w:pPr>
            <w:r w:rsidRPr="0094660A">
              <w:rPr>
                <w:rFonts w:ascii="Times New Roman" w:hAnsi="Times New Roman"/>
              </w:rPr>
              <w:t>"</w:t>
            </w:r>
            <w:r w:rsidR="00B50DF4" w:rsidRPr="0094660A">
              <w:rPr>
                <w:rFonts w:ascii="Times New Roman" w:hAnsi="Times New Roman"/>
              </w:rPr>
              <w:t>_</w:t>
            </w:r>
            <w:r w:rsidRPr="0094660A">
              <w:rPr>
                <w:rFonts w:ascii="Times New Roman" w:hAnsi="Times New Roman"/>
              </w:rPr>
              <w:t>____</w:t>
            </w:r>
            <w:r w:rsidR="00B50DF4" w:rsidRPr="0094660A">
              <w:rPr>
                <w:rFonts w:ascii="Times New Roman" w:hAnsi="Times New Roman"/>
              </w:rPr>
              <w:t>__</w:t>
            </w:r>
            <w:r w:rsidRPr="0094660A">
              <w:rPr>
                <w:rFonts w:ascii="Times New Roman" w:hAnsi="Times New Roman"/>
              </w:rPr>
              <w:t>"</w:t>
            </w:r>
            <w:r w:rsidR="00B50DF4" w:rsidRPr="0094660A">
              <w:rPr>
                <w:rFonts w:ascii="Times New Roman" w:hAnsi="Times New Roman"/>
              </w:rPr>
              <w:t>____________20___ г.</w:t>
            </w:r>
          </w:p>
          <w:p w14:paraId="7155D7A5" w14:textId="77777777" w:rsidR="00B50DF4" w:rsidRPr="0094660A" w:rsidRDefault="00B50DF4" w:rsidP="00B50DF4">
            <w:pPr>
              <w:tabs>
                <w:tab w:val="left" w:pos="1225"/>
              </w:tabs>
              <w:spacing w:after="0" w:line="240" w:lineRule="auto"/>
              <w:ind w:right="20"/>
              <w:jc w:val="both"/>
              <w:rPr>
                <w:rFonts w:ascii="Times New Roman" w:hAnsi="Times New Roman"/>
              </w:rPr>
            </w:pPr>
          </w:p>
          <w:p w14:paraId="053EBB72" w14:textId="77777777" w:rsidR="00B50DF4" w:rsidRPr="00B50DF4" w:rsidRDefault="00B50DF4" w:rsidP="00B50DF4">
            <w:pPr>
              <w:tabs>
                <w:tab w:val="left" w:pos="1225"/>
              </w:tabs>
              <w:spacing w:after="0" w:line="240" w:lineRule="auto"/>
              <w:ind w:right="20"/>
              <w:jc w:val="both"/>
              <w:rPr>
                <w:rFonts w:ascii="Times New Roman" w:hAnsi="Times New Roman"/>
              </w:rPr>
            </w:pPr>
            <w:r w:rsidRPr="0094660A">
              <w:rPr>
                <w:rFonts w:ascii="Times New Roman" w:hAnsi="Times New Roman"/>
              </w:rPr>
              <w:t>М.П.</w:t>
            </w:r>
            <w:r w:rsidRPr="00B50DF4">
              <w:rPr>
                <w:rFonts w:ascii="Times New Roman" w:hAnsi="Times New Roman"/>
              </w:rPr>
              <w:t xml:space="preserve"> </w:t>
            </w:r>
          </w:p>
          <w:p w14:paraId="52A9CA79" w14:textId="77777777" w:rsidR="00B50DF4" w:rsidRPr="00B50DF4" w:rsidRDefault="00B50DF4" w:rsidP="00B50DF4">
            <w:pPr>
              <w:tabs>
                <w:tab w:val="left" w:pos="1225"/>
              </w:tabs>
              <w:spacing w:after="0" w:line="240" w:lineRule="auto"/>
              <w:ind w:right="20"/>
              <w:jc w:val="both"/>
              <w:rPr>
                <w:rFonts w:ascii="Times New Roman" w:hAnsi="Times New Roman"/>
              </w:rPr>
            </w:pPr>
          </w:p>
        </w:tc>
      </w:tr>
    </w:tbl>
    <w:p w14:paraId="052BD7C7" w14:textId="77777777" w:rsidR="00B50DF4" w:rsidRPr="00B50DF4" w:rsidRDefault="00B50DF4" w:rsidP="00B50DF4">
      <w:pPr>
        <w:spacing w:after="200" w:line="276" w:lineRule="auto"/>
      </w:pPr>
    </w:p>
    <w:p w14:paraId="7ED44D51" w14:textId="77777777" w:rsidR="00B50DF4" w:rsidRDefault="00B50DF4" w:rsidP="00BA02B3">
      <w:pPr>
        <w:pStyle w:val="ConsPlusNormal"/>
        <w:ind w:firstLine="540"/>
        <w:jc w:val="center"/>
        <w:rPr>
          <w:rFonts w:ascii="Times New Roman" w:hAnsi="Times New Roman" w:cs="Times New Roman"/>
          <w:sz w:val="28"/>
          <w:szCs w:val="28"/>
        </w:rPr>
      </w:pPr>
    </w:p>
    <w:sectPr w:rsidR="00B50DF4" w:rsidSect="00F3777C">
      <w:pgSz w:w="11906" w:h="16838"/>
      <w:pgMar w:top="567" w:right="567"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86D4A"/>
    <w:multiLevelType w:val="multilevel"/>
    <w:tmpl w:val="13C6F1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861E38"/>
    <w:multiLevelType w:val="hybridMultilevel"/>
    <w:tmpl w:val="F05453E0"/>
    <w:lvl w:ilvl="0" w:tplc="C6146A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4A43B2"/>
    <w:multiLevelType w:val="multilevel"/>
    <w:tmpl w:val="40B23F1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397"/>
      </w:pPr>
      <w:rPr>
        <w:rFonts w:hint="default"/>
        <w:b w:val="0"/>
      </w:rPr>
    </w:lvl>
    <w:lvl w:ilvl="2">
      <w:start w:val="1"/>
      <w:numFmt w:val="decimal"/>
      <w:suff w:val="space"/>
      <w:lvlText w:val="%1.%2.%3."/>
      <w:lvlJc w:val="left"/>
      <w:pPr>
        <w:ind w:left="0" w:firstLine="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764F31"/>
    <w:multiLevelType w:val="multilevel"/>
    <w:tmpl w:val="B590EF2E"/>
    <w:lvl w:ilvl="0">
      <w:start w:val="1"/>
      <w:numFmt w:val="decimal"/>
      <w:lvlText w:val="%1"/>
      <w:lvlJc w:val="left"/>
      <w:pPr>
        <w:ind w:left="360" w:hanging="360"/>
      </w:pPr>
      <w:rPr>
        <w:rFonts w:cs="Times New Roman"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81"/>
    <w:rsid w:val="000129F2"/>
    <w:rsid w:val="00052945"/>
    <w:rsid w:val="000B5D6D"/>
    <w:rsid w:val="000B7611"/>
    <w:rsid w:val="000C002F"/>
    <w:rsid w:val="000D65FC"/>
    <w:rsid w:val="001B4126"/>
    <w:rsid w:val="001C1D45"/>
    <w:rsid w:val="001F47CE"/>
    <w:rsid w:val="002314E1"/>
    <w:rsid w:val="00332AE9"/>
    <w:rsid w:val="003460AB"/>
    <w:rsid w:val="00384146"/>
    <w:rsid w:val="003A4F22"/>
    <w:rsid w:val="003E4B0B"/>
    <w:rsid w:val="00401AF9"/>
    <w:rsid w:val="00410586"/>
    <w:rsid w:val="00413C46"/>
    <w:rsid w:val="0041423D"/>
    <w:rsid w:val="0045206C"/>
    <w:rsid w:val="00482AC0"/>
    <w:rsid w:val="004F2276"/>
    <w:rsid w:val="004F4AD2"/>
    <w:rsid w:val="00506D50"/>
    <w:rsid w:val="0054596F"/>
    <w:rsid w:val="00546282"/>
    <w:rsid w:val="00563010"/>
    <w:rsid w:val="0057443D"/>
    <w:rsid w:val="00593981"/>
    <w:rsid w:val="00595090"/>
    <w:rsid w:val="006228C5"/>
    <w:rsid w:val="0062577A"/>
    <w:rsid w:val="006C0441"/>
    <w:rsid w:val="006E0190"/>
    <w:rsid w:val="0072106E"/>
    <w:rsid w:val="00751E1E"/>
    <w:rsid w:val="00796124"/>
    <w:rsid w:val="008143B8"/>
    <w:rsid w:val="0086485E"/>
    <w:rsid w:val="00884560"/>
    <w:rsid w:val="00921B20"/>
    <w:rsid w:val="0094660A"/>
    <w:rsid w:val="00952C08"/>
    <w:rsid w:val="00A24B63"/>
    <w:rsid w:val="00A30799"/>
    <w:rsid w:val="00A872CA"/>
    <w:rsid w:val="00AB139A"/>
    <w:rsid w:val="00B17F4C"/>
    <w:rsid w:val="00B50DF4"/>
    <w:rsid w:val="00B82054"/>
    <w:rsid w:val="00BA02B3"/>
    <w:rsid w:val="00BA3AB8"/>
    <w:rsid w:val="00BC7A82"/>
    <w:rsid w:val="00BD263D"/>
    <w:rsid w:val="00D05183"/>
    <w:rsid w:val="00D206AD"/>
    <w:rsid w:val="00D95AF7"/>
    <w:rsid w:val="00DB51B2"/>
    <w:rsid w:val="00DF61B0"/>
    <w:rsid w:val="00E02FD2"/>
    <w:rsid w:val="00E052D4"/>
    <w:rsid w:val="00E426BE"/>
    <w:rsid w:val="00EA732D"/>
    <w:rsid w:val="00EB0285"/>
    <w:rsid w:val="00EC7B4D"/>
    <w:rsid w:val="00ED1298"/>
    <w:rsid w:val="00EE6FA3"/>
    <w:rsid w:val="00EF7468"/>
    <w:rsid w:val="00F3409D"/>
    <w:rsid w:val="00F3777C"/>
    <w:rsid w:val="00FC16C5"/>
    <w:rsid w:val="00FE3329"/>
    <w:rsid w:val="00FF4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D32E"/>
  <w15:chartTrackingRefBased/>
  <w15:docId w15:val="{A1B0D3C2-63F1-4C86-85A6-91CAF8CC1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0DF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A4F22"/>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0">
    <w:name w:val="ConsPlusNormal Знак"/>
    <w:link w:val="ConsPlusNormal"/>
    <w:locked/>
    <w:rsid w:val="003A4F22"/>
    <w:rPr>
      <w:rFonts w:ascii="Arial" w:eastAsia="Times New Roman" w:hAnsi="Arial" w:cs="Arial"/>
      <w:sz w:val="20"/>
      <w:szCs w:val="20"/>
      <w:lang w:eastAsia="zh-CN"/>
    </w:rPr>
  </w:style>
  <w:style w:type="paragraph" w:customStyle="1" w:styleId="1">
    <w:name w:val="Название1"/>
    <w:basedOn w:val="a"/>
    <w:qFormat/>
    <w:rsid w:val="00401AF9"/>
    <w:pPr>
      <w:spacing w:before="120" w:after="120" w:line="240" w:lineRule="auto"/>
      <w:ind w:firstLine="709"/>
      <w:jc w:val="center"/>
    </w:pPr>
    <w:rPr>
      <w:rFonts w:ascii="Times New Roman" w:eastAsia="Times New Roman" w:hAnsi="Times New Roman"/>
      <w:b/>
      <w:sz w:val="24"/>
      <w:szCs w:val="20"/>
      <w:lang w:eastAsia="ru-RU"/>
    </w:rPr>
  </w:style>
  <w:style w:type="paragraph" w:styleId="a3">
    <w:name w:val="List Paragraph"/>
    <w:aliases w:val="Bullet List,FooterText,numbered"/>
    <w:basedOn w:val="a"/>
    <w:link w:val="a4"/>
    <w:uiPriority w:val="34"/>
    <w:qFormat/>
    <w:rsid w:val="001F47CE"/>
    <w:pPr>
      <w:spacing w:after="0" w:line="240" w:lineRule="auto"/>
      <w:ind w:left="720"/>
    </w:pPr>
    <w:rPr>
      <w:rFonts w:ascii="Times New Roman" w:hAnsi="Times New Roman"/>
      <w:sz w:val="24"/>
      <w:szCs w:val="24"/>
      <w:lang w:eastAsia="ru-RU"/>
    </w:rPr>
  </w:style>
  <w:style w:type="character" w:customStyle="1" w:styleId="a4">
    <w:name w:val="Абзац списка Знак"/>
    <w:aliases w:val="Bullet List Знак,FooterText Знак,numbered Знак"/>
    <w:link w:val="a3"/>
    <w:uiPriority w:val="34"/>
    <w:locked/>
    <w:rsid w:val="001F47CE"/>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41175.9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7027</Words>
  <Characters>40054</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gv_ushakova@volganet.ru</dc:creator>
  <cp:keywords/>
  <dc:description/>
  <cp:lastModifiedBy>Анастасия Настенкова</cp:lastModifiedBy>
  <cp:revision>4</cp:revision>
  <cp:lastPrinted>2021-08-09T13:18:00Z</cp:lastPrinted>
  <dcterms:created xsi:type="dcterms:W3CDTF">2021-08-10T10:21:00Z</dcterms:created>
  <dcterms:modified xsi:type="dcterms:W3CDTF">2021-08-11T10:39:00Z</dcterms:modified>
</cp:coreProperties>
</file>